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outlineLvl w:val="0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L</w:t>
      </w:r>
      <w:r>
        <w:rPr>
          <w:b w:val="1"/>
          <w:bCs w:val="1"/>
          <w:sz w:val="22"/>
          <w:szCs w:val="22"/>
          <w:rtl w:val="0"/>
        </w:rPr>
        <w:t>Ī</w:t>
      </w:r>
      <w:r>
        <w:rPr>
          <w:b w:val="1"/>
          <w:bCs w:val="1"/>
          <w:sz w:val="22"/>
          <w:szCs w:val="22"/>
          <w:rtl w:val="0"/>
        </w:rPr>
        <w:t xml:space="preserve">GUMS par deju apguvi   </w:t>
      </w:r>
    </w:p>
    <w:p>
      <w:pPr>
        <w:pStyle w:val="Body"/>
        <w:rPr>
          <w:sz w:val="16"/>
          <w:szCs w:val="16"/>
        </w:rPr>
      </w:pPr>
    </w:p>
    <w:p>
      <w:pPr>
        <w:pStyle w:val="Body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R</w:t>
      </w:r>
      <w:r>
        <w:rPr>
          <w:b w:val="1"/>
          <w:bCs w:val="1"/>
          <w:sz w:val="22"/>
          <w:szCs w:val="22"/>
          <w:rtl w:val="0"/>
        </w:rPr>
        <w:t>ī</w:t>
      </w:r>
      <w:r>
        <w:rPr>
          <w:b w:val="1"/>
          <w:bCs w:val="1"/>
          <w:sz w:val="22"/>
          <w:szCs w:val="22"/>
          <w:rtl w:val="0"/>
        </w:rPr>
        <w:t>g</w:t>
      </w:r>
      <w:r>
        <w:rPr>
          <w:b w:val="1"/>
          <w:bCs w:val="1"/>
          <w:sz w:val="22"/>
          <w:szCs w:val="22"/>
          <w:rtl w:val="0"/>
        </w:rPr>
        <w:t>ā</w:t>
      </w:r>
      <w:r>
        <w:rPr>
          <w:sz w:val="22"/>
          <w:szCs w:val="22"/>
          <w:rtl w:val="0"/>
        </w:rPr>
        <w:t>,</w:t>
        <w:tab/>
        <w:tab/>
        <w:tab/>
        <w:tab/>
        <w:tab/>
        <w:tab/>
        <w:tab/>
        <w:tab/>
        <w:t>202</w:t>
      </w:r>
      <w:r>
        <w:rPr>
          <w:sz w:val="22"/>
          <w:szCs w:val="22"/>
          <w:rtl w:val="0"/>
        </w:rPr>
        <w:t>6</w:t>
      </w:r>
      <w:r>
        <w:rPr>
          <w:sz w:val="22"/>
          <w:szCs w:val="22"/>
          <w:rtl w:val="0"/>
          <w:lang w:val="en-US"/>
        </w:rPr>
        <w:t>.gada ___ . _________________</w:t>
      </w:r>
    </w:p>
    <w:p>
      <w:pPr>
        <w:pStyle w:val="Body"/>
        <w:jc w:val="both"/>
        <w:rPr>
          <w:sz w:val="16"/>
          <w:szCs w:val="16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pt-PT"/>
        </w:rPr>
        <w:t xml:space="preserve">SIA </w:t>
      </w:r>
      <w:r>
        <w:rPr>
          <w:sz w:val="20"/>
          <w:szCs w:val="20"/>
          <w:rtl w:val="0"/>
        </w:rPr>
        <w:t>„</w:t>
      </w:r>
      <w:r>
        <w:rPr>
          <w:sz w:val="20"/>
          <w:szCs w:val="20"/>
          <w:rtl w:val="0"/>
          <w:lang w:val="de-DE"/>
        </w:rPr>
        <w:t>Dance Beat Kurzeme</w:t>
      </w:r>
      <w:r>
        <w:rPr>
          <w:sz w:val="20"/>
          <w:szCs w:val="20"/>
          <w:rtl w:val="0"/>
        </w:rPr>
        <w:t>”</w:t>
      </w:r>
      <w:r>
        <w:rPr>
          <w:sz w:val="20"/>
          <w:szCs w:val="20"/>
          <w:rtl w:val="0"/>
          <w:lang w:val="it-IT"/>
        </w:rPr>
        <w:t>, vien. re</w:t>
      </w:r>
      <w:r>
        <w:rPr>
          <w:sz w:val="20"/>
          <w:szCs w:val="20"/>
          <w:rtl w:val="0"/>
        </w:rPr>
        <w:t>ģ</w:t>
      </w:r>
      <w:r>
        <w:rPr>
          <w:sz w:val="20"/>
          <w:szCs w:val="20"/>
          <w:rtl w:val="0"/>
        </w:rPr>
        <w:t>. Nr. 40203678336, adrese Br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v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bas gatve 214S, R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ga, LV-1084, (turpm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k tekst</w:t>
      </w:r>
      <w:r>
        <w:rPr>
          <w:sz w:val="20"/>
          <w:szCs w:val="20"/>
          <w:rtl w:val="0"/>
        </w:rPr>
        <w:t xml:space="preserve">ā – </w:t>
      </w:r>
      <w:r>
        <w:rPr>
          <w:sz w:val="20"/>
          <w:szCs w:val="20"/>
          <w:rtl w:val="0"/>
          <w:lang w:val="de-DE"/>
        </w:rPr>
        <w:t>Dance Beat Kurzeme), t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s valdes locekles Daces Rasovas Zvirgzdi</w:t>
      </w:r>
      <w:r>
        <w:rPr>
          <w:sz w:val="20"/>
          <w:szCs w:val="20"/>
          <w:rtl w:val="0"/>
        </w:rPr>
        <w:t>ņ</w:t>
      </w:r>
      <w:r>
        <w:rPr>
          <w:sz w:val="20"/>
          <w:szCs w:val="20"/>
          <w:rtl w:val="0"/>
          <w:lang w:val="pt-PT"/>
        </w:rPr>
        <w:t>as person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, kura darbojas uz Stat</w:t>
      </w:r>
      <w:r>
        <w:rPr>
          <w:sz w:val="20"/>
          <w:szCs w:val="20"/>
          <w:rtl w:val="0"/>
        </w:rPr>
        <w:t>ū</w:t>
      </w:r>
      <w:r>
        <w:rPr>
          <w:sz w:val="20"/>
          <w:szCs w:val="20"/>
          <w:rtl w:val="0"/>
        </w:rPr>
        <w:t>tu pamata, un Dance Beat Kurzemes deju treni</w:t>
      </w:r>
      <w:r>
        <w:rPr>
          <w:sz w:val="20"/>
          <w:szCs w:val="20"/>
          <w:rtl w:val="0"/>
        </w:rPr>
        <w:t>ņ</w:t>
      </w:r>
      <w:r>
        <w:rPr>
          <w:sz w:val="20"/>
          <w:szCs w:val="20"/>
          <w:rtl w:val="0"/>
        </w:rPr>
        <w:t>u dal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bnieka v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rds, uzv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en-US"/>
        </w:rPr>
        <w:t>rds_______________________________________ pers. kods______________________,  (turpm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k tekst</w:t>
      </w:r>
      <w:r>
        <w:rPr>
          <w:sz w:val="20"/>
          <w:szCs w:val="20"/>
          <w:rtl w:val="0"/>
        </w:rPr>
        <w:t xml:space="preserve">ā </w:t>
      </w:r>
      <w:r>
        <w:rPr>
          <w:sz w:val="20"/>
          <w:szCs w:val="20"/>
          <w:rtl w:val="0"/>
        </w:rPr>
        <w:t>- Dal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bnieks), kura v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rd</w:t>
      </w:r>
      <w:r>
        <w:rPr>
          <w:sz w:val="20"/>
          <w:szCs w:val="20"/>
          <w:rtl w:val="0"/>
        </w:rPr>
        <w:t xml:space="preserve">ā </w:t>
      </w:r>
      <w:r>
        <w:rPr>
          <w:sz w:val="20"/>
          <w:szCs w:val="20"/>
          <w:rtl w:val="0"/>
          <w:lang w:val="it-IT"/>
        </w:rPr>
        <w:t>un interes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  <w:lang w:val="en-US"/>
        </w:rPr>
        <w:t>s r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kojas t</w:t>
      </w:r>
      <w:r>
        <w:rPr>
          <w:sz w:val="20"/>
          <w:szCs w:val="20"/>
          <w:rtl w:val="0"/>
        </w:rPr>
        <w:t xml:space="preserve">ā 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te / t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  <w:lang w:val="de-DE"/>
        </w:rPr>
        <w:t>vs / aizbildnis, v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rds, uzv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en-US"/>
        </w:rPr>
        <w:t>rds_________ __________________________________, personas kods:___________________________, (turpm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k tekst</w:t>
      </w:r>
      <w:r>
        <w:rPr>
          <w:sz w:val="20"/>
          <w:szCs w:val="20"/>
          <w:rtl w:val="0"/>
        </w:rPr>
        <w:t xml:space="preserve">ā </w:t>
      </w:r>
      <w:r>
        <w:rPr>
          <w:sz w:val="20"/>
          <w:szCs w:val="20"/>
          <w:rtl w:val="0"/>
          <w:lang w:val="nl-NL"/>
        </w:rPr>
        <w:t>- Vec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ks), kop</w:t>
      </w:r>
      <w:r>
        <w:rPr>
          <w:sz w:val="20"/>
          <w:szCs w:val="20"/>
          <w:rtl w:val="0"/>
        </w:rPr>
        <w:t xml:space="preserve">ā </w:t>
      </w:r>
      <w:r>
        <w:rPr>
          <w:sz w:val="20"/>
          <w:szCs w:val="20"/>
          <w:rtl w:val="0"/>
        </w:rPr>
        <w:t>saukti par Pus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m, nosl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 xml:space="preserve">dz </w:t>
      </w:r>
      <w:r>
        <w:rPr>
          <w:sz w:val="20"/>
          <w:szCs w:val="20"/>
          <w:rtl w:val="0"/>
        </w:rPr>
        <w:t>šā</w:t>
      </w:r>
      <w:r>
        <w:rPr>
          <w:sz w:val="20"/>
          <w:szCs w:val="20"/>
          <w:rtl w:val="0"/>
          <w:lang w:val="fr-FR"/>
        </w:rPr>
        <w:t>du vieno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anos par sadarb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bu (turpm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k tekst</w:t>
      </w:r>
      <w:r>
        <w:rPr>
          <w:sz w:val="20"/>
          <w:szCs w:val="20"/>
          <w:rtl w:val="0"/>
        </w:rPr>
        <w:t xml:space="preserve">ā </w:t>
      </w:r>
      <w:r>
        <w:rPr>
          <w:sz w:val="20"/>
          <w:szCs w:val="20"/>
          <w:rtl w:val="0"/>
          <w:lang w:val="ru-RU"/>
        </w:rPr>
        <w:t>- 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gums):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  <w:lang w:val="de-DE"/>
        </w:rPr>
        <w:t>gums nosaka Dance Beat Kurzeme un Dal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bnieka, un Vec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it-IT"/>
        </w:rPr>
        <w:t>ka attiec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bas, savstarp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  <w:lang w:val="es-ES_tradnl"/>
        </w:rPr>
        <w:t>jos pien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de-DE"/>
        </w:rPr>
        <w:t>kumus un atbild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bu.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Puses vienojas par savstarp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ju sadarb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bu, kuras m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ķ</w:t>
      </w:r>
      <w:r>
        <w:rPr>
          <w:sz w:val="20"/>
          <w:szCs w:val="20"/>
          <w:rtl w:val="0"/>
          <w:lang w:val="es-ES_tradnl"/>
        </w:rPr>
        <w:t>is ir Dal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bnieka visp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j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s fizisk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sv-SE"/>
        </w:rPr>
        <w:t>s att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st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  <w:lang w:val="pt-PT"/>
        </w:rPr>
        <w:t>bas veicin</w:t>
      </w:r>
      <w:r>
        <w:rPr>
          <w:sz w:val="20"/>
          <w:szCs w:val="20"/>
          <w:rtl w:val="0"/>
        </w:rPr>
        <w:t>āš</w:t>
      </w:r>
      <w:r>
        <w:rPr>
          <w:sz w:val="20"/>
          <w:szCs w:val="20"/>
          <w:rtl w:val="0"/>
        </w:rPr>
        <w:t>ana, k</w:t>
      </w:r>
      <w:r>
        <w:rPr>
          <w:sz w:val="20"/>
          <w:szCs w:val="20"/>
          <w:rtl w:val="0"/>
        </w:rPr>
        <w:t xml:space="preserve">ā </w:t>
      </w:r>
      <w:r>
        <w:rPr>
          <w:sz w:val="20"/>
          <w:szCs w:val="20"/>
          <w:rtl w:val="0"/>
        </w:rPr>
        <w:t>ar</w:t>
      </w:r>
      <w:r>
        <w:rPr>
          <w:sz w:val="20"/>
          <w:szCs w:val="20"/>
          <w:rtl w:val="0"/>
        </w:rPr>
        <w:t xml:space="preserve">ī </w:t>
      </w:r>
      <w:r>
        <w:rPr>
          <w:sz w:val="20"/>
          <w:szCs w:val="20"/>
          <w:rtl w:val="0"/>
          <w:lang w:val="nl-NL"/>
        </w:rPr>
        <w:t>iema</w:t>
      </w:r>
      <w:r>
        <w:rPr>
          <w:sz w:val="20"/>
          <w:szCs w:val="20"/>
          <w:rtl w:val="0"/>
        </w:rPr>
        <w:t>ņ</w:t>
      </w:r>
      <w:r>
        <w:rPr>
          <w:sz w:val="20"/>
          <w:szCs w:val="20"/>
          <w:rtl w:val="0"/>
        </w:rPr>
        <w:t>u un sp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  <w:lang w:val="sv-SE"/>
        </w:rPr>
        <w:t>ju att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st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ba, izmantojot deju treni</w:t>
      </w:r>
      <w:r>
        <w:rPr>
          <w:sz w:val="20"/>
          <w:szCs w:val="20"/>
          <w:rtl w:val="0"/>
        </w:rPr>
        <w:t>ņ</w:t>
      </w:r>
      <w:r>
        <w:rPr>
          <w:sz w:val="20"/>
          <w:szCs w:val="20"/>
          <w:rtl w:val="0"/>
          <w:lang w:val="pt-PT"/>
        </w:rPr>
        <w:t>us.</w:t>
      </w:r>
    </w:p>
    <w:p>
      <w:pPr>
        <w:pStyle w:val="List Paragraph"/>
        <w:numPr>
          <w:ilvl w:val="0"/>
          <w:numId w:val="3"/>
        </w:numPr>
        <w:bidi w:val="0"/>
        <w:spacing w:before="120" w:after="120"/>
        <w:ind w:right="0"/>
        <w:jc w:val="left"/>
        <w:rPr>
          <w:b w:val="1"/>
          <w:bCs w:val="1"/>
          <w:sz w:val="22"/>
          <w:szCs w:val="22"/>
          <w:rtl w:val="0"/>
          <w:lang w:val="de-DE"/>
        </w:rPr>
      </w:pPr>
      <w:r>
        <w:rPr>
          <w:b w:val="1"/>
          <w:bCs w:val="1"/>
          <w:sz w:val="22"/>
          <w:szCs w:val="22"/>
          <w:rtl w:val="0"/>
          <w:lang w:val="de-DE"/>
        </w:rPr>
        <w:t>Dance Beat Kurzeme ap</w:t>
      </w:r>
      <w:r>
        <w:rPr>
          <w:b w:val="1"/>
          <w:bCs w:val="1"/>
          <w:sz w:val="22"/>
          <w:szCs w:val="22"/>
          <w:rtl w:val="0"/>
        </w:rPr>
        <w:t>ņ</w:t>
      </w:r>
      <w:r>
        <w:rPr>
          <w:b w:val="1"/>
          <w:bCs w:val="1"/>
          <w:sz w:val="22"/>
          <w:szCs w:val="22"/>
          <w:rtl w:val="0"/>
          <w:lang w:val="pt-PT"/>
        </w:rPr>
        <w:t>emas:</w:t>
      </w:r>
    </w:p>
    <w:p>
      <w:pPr>
        <w:pStyle w:val="List Paragraph"/>
        <w:numPr>
          <w:ilvl w:val="1"/>
          <w:numId w:val="5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Nodro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in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t Dal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bnieku ar Dance Beat Kurzeme r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kotajiem deju treni</w:t>
      </w:r>
      <w:r>
        <w:rPr>
          <w:sz w:val="20"/>
          <w:szCs w:val="20"/>
          <w:rtl w:val="0"/>
        </w:rPr>
        <w:t>ņ</w:t>
      </w:r>
      <w:r>
        <w:rPr>
          <w:sz w:val="20"/>
          <w:szCs w:val="20"/>
          <w:rtl w:val="0"/>
        </w:rPr>
        <w:t>iem nepiecie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amaj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en-US"/>
        </w:rPr>
        <w:t>m telp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m un m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c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bu 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dzek</w:t>
      </w:r>
      <w:r>
        <w:rPr>
          <w:sz w:val="20"/>
          <w:szCs w:val="20"/>
          <w:rtl w:val="0"/>
        </w:rPr>
        <w:t>ļ</w:t>
      </w:r>
      <w:r>
        <w:rPr>
          <w:sz w:val="20"/>
          <w:szCs w:val="20"/>
          <w:rtl w:val="0"/>
        </w:rPr>
        <w:t>iem.</w:t>
      </w:r>
    </w:p>
    <w:p>
      <w:pPr>
        <w:pStyle w:val="List Paragraph"/>
        <w:numPr>
          <w:ilvl w:val="1"/>
          <w:numId w:val="5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Nodro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in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fr-FR"/>
        </w:rPr>
        <w:t>t dro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u un draudz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gu vidi Dance Beat Kurzeme nodarb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fr-FR"/>
        </w:rPr>
        <w:t>s un organiz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  <w:lang w:val="es-ES_tradnl"/>
        </w:rPr>
        <w:t>tajos pas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pt-PT"/>
        </w:rPr>
        <w:t>kumos.</w:t>
      </w:r>
    </w:p>
    <w:p>
      <w:pPr>
        <w:pStyle w:val="List Paragraph"/>
        <w:numPr>
          <w:ilvl w:val="1"/>
          <w:numId w:val="5"/>
        </w:numPr>
        <w:bidi w:val="0"/>
        <w:ind w:right="0"/>
        <w:jc w:val="both"/>
        <w:rPr>
          <w:rFonts w:ascii="Calibri" w:hAnsi="Calibri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</w:rPr>
        <w:t>Nodro</w:t>
      </w:r>
      <w:r>
        <w:rPr>
          <w:rFonts w:ascii="Times New Roman" w:hAnsi="Times New Roman" w:hint="default"/>
          <w:sz w:val="20"/>
          <w:szCs w:val="20"/>
          <w:rtl w:val="0"/>
        </w:rPr>
        <w:t>š</w:t>
      </w:r>
      <w:r>
        <w:rPr>
          <w:rFonts w:ascii="Times New Roman" w:hAnsi="Times New Roman"/>
          <w:sz w:val="20"/>
          <w:szCs w:val="20"/>
          <w:rtl w:val="0"/>
        </w:rPr>
        <w:t>in</w:t>
      </w:r>
      <w:r>
        <w:rPr>
          <w:rFonts w:ascii="Times New Roman" w:hAnsi="Times New Roman" w:hint="default"/>
          <w:sz w:val="20"/>
          <w:szCs w:val="20"/>
          <w:rtl w:val="0"/>
        </w:rPr>
        <w:t>ā</w:t>
      </w:r>
      <w:r>
        <w:rPr>
          <w:rFonts w:ascii="Times New Roman" w:hAnsi="Times New Roman"/>
          <w:sz w:val="20"/>
          <w:szCs w:val="20"/>
          <w:rtl w:val="0"/>
        </w:rPr>
        <w:t>t Dal</w:t>
      </w:r>
      <w:r>
        <w:rPr>
          <w:rFonts w:ascii="Times New Roman" w:hAnsi="Times New Roman" w:hint="default"/>
          <w:sz w:val="20"/>
          <w:szCs w:val="20"/>
          <w:rtl w:val="0"/>
        </w:rPr>
        <w:t>ī</w:t>
      </w:r>
      <w:r>
        <w:rPr>
          <w:rFonts w:ascii="Times New Roman" w:hAnsi="Times New Roman"/>
          <w:sz w:val="20"/>
          <w:szCs w:val="20"/>
          <w:rtl w:val="0"/>
        </w:rPr>
        <w:t>bnieku ar atbilsto</w:t>
      </w:r>
      <w:r>
        <w:rPr>
          <w:rFonts w:ascii="Times New Roman" w:hAnsi="Times New Roman" w:hint="default"/>
          <w:sz w:val="20"/>
          <w:szCs w:val="20"/>
          <w:rtl w:val="0"/>
        </w:rPr>
        <w:t>šā</w:t>
      </w:r>
      <w:r>
        <w:rPr>
          <w:rFonts w:ascii="Times New Roman" w:hAnsi="Times New Roman"/>
          <w:sz w:val="20"/>
          <w:szCs w:val="20"/>
          <w:rtl w:val="0"/>
          <w:lang w:val="pt-PT"/>
        </w:rPr>
        <w:t>s pedago</w:t>
      </w:r>
      <w:r>
        <w:rPr>
          <w:rFonts w:ascii="Times New Roman" w:hAnsi="Times New Roman" w:hint="default"/>
          <w:sz w:val="20"/>
          <w:szCs w:val="20"/>
          <w:rtl w:val="0"/>
        </w:rPr>
        <w:t>ģ</w:t>
      </w:r>
      <w:r>
        <w:rPr>
          <w:rFonts w:ascii="Times New Roman" w:hAnsi="Times New Roman"/>
          <w:sz w:val="20"/>
          <w:szCs w:val="20"/>
          <w:rtl w:val="0"/>
        </w:rPr>
        <w:t>isk</w:t>
      </w:r>
      <w:r>
        <w:rPr>
          <w:rFonts w:ascii="Times New Roman" w:hAnsi="Times New Roman" w:hint="default"/>
          <w:sz w:val="20"/>
          <w:szCs w:val="20"/>
          <w:rtl w:val="0"/>
        </w:rPr>
        <w:t>ā</w:t>
      </w:r>
      <w:r>
        <w:rPr>
          <w:rFonts w:ascii="Times New Roman" w:hAnsi="Times New Roman"/>
          <w:sz w:val="20"/>
          <w:szCs w:val="20"/>
          <w:rtl w:val="0"/>
          <w:lang w:val="es-ES_tradnl"/>
        </w:rPr>
        <w:t>s un profesion</w:t>
      </w:r>
      <w:r>
        <w:rPr>
          <w:rFonts w:ascii="Times New Roman" w:hAnsi="Times New Roman" w:hint="default"/>
          <w:sz w:val="20"/>
          <w:szCs w:val="20"/>
          <w:rtl w:val="0"/>
        </w:rPr>
        <w:t>ā</w:t>
      </w:r>
      <w:r>
        <w:rPr>
          <w:rFonts w:ascii="Times New Roman" w:hAnsi="Times New Roman"/>
          <w:sz w:val="20"/>
          <w:szCs w:val="20"/>
          <w:rtl w:val="0"/>
        </w:rPr>
        <w:t>l</w:t>
      </w:r>
      <w:r>
        <w:rPr>
          <w:rFonts w:ascii="Times New Roman" w:hAnsi="Times New Roman" w:hint="default"/>
          <w:sz w:val="20"/>
          <w:szCs w:val="20"/>
          <w:rtl w:val="0"/>
        </w:rPr>
        <w:t>ā</w:t>
      </w:r>
      <w:r>
        <w:rPr>
          <w:rFonts w:ascii="Times New Roman" w:hAnsi="Times New Roman"/>
          <w:sz w:val="20"/>
          <w:szCs w:val="20"/>
          <w:rtl w:val="0"/>
        </w:rPr>
        <w:t>s kvalifik</w:t>
      </w:r>
      <w:r>
        <w:rPr>
          <w:rFonts w:ascii="Times New Roman" w:hAnsi="Times New Roman" w:hint="default"/>
          <w:sz w:val="20"/>
          <w:szCs w:val="20"/>
          <w:rtl w:val="0"/>
        </w:rPr>
        <w:t>ā</w:t>
      </w:r>
      <w:r>
        <w:rPr>
          <w:rFonts w:ascii="Times New Roman" w:hAnsi="Times New Roman"/>
          <w:sz w:val="20"/>
          <w:szCs w:val="20"/>
          <w:rtl w:val="0"/>
        </w:rPr>
        <w:t>cijas skolot</w:t>
      </w:r>
      <w:r>
        <w:rPr>
          <w:rFonts w:ascii="Times New Roman" w:hAnsi="Times New Roman" w:hint="default"/>
          <w:sz w:val="20"/>
          <w:szCs w:val="20"/>
          <w:rtl w:val="0"/>
        </w:rPr>
        <w:t>ā</w:t>
      </w:r>
      <w:r>
        <w:rPr>
          <w:rFonts w:ascii="Times New Roman" w:hAnsi="Times New Roman"/>
          <w:sz w:val="20"/>
          <w:szCs w:val="20"/>
          <w:rtl w:val="0"/>
        </w:rPr>
        <w:t>jiem, kuri rado</w:t>
      </w:r>
      <w:r>
        <w:rPr>
          <w:rFonts w:ascii="Times New Roman" w:hAnsi="Times New Roman" w:hint="default"/>
          <w:sz w:val="20"/>
          <w:szCs w:val="20"/>
          <w:rtl w:val="0"/>
        </w:rPr>
        <w:t>š</w:t>
      </w:r>
      <w:r>
        <w:rPr>
          <w:rFonts w:ascii="Times New Roman" w:hAnsi="Times New Roman"/>
          <w:sz w:val="20"/>
          <w:szCs w:val="20"/>
          <w:rtl w:val="0"/>
          <w:lang w:val="it-IT"/>
        </w:rPr>
        <w:t>i un atbild</w:t>
      </w:r>
      <w:r>
        <w:rPr>
          <w:rFonts w:ascii="Times New Roman" w:hAnsi="Times New Roman" w:hint="default"/>
          <w:sz w:val="20"/>
          <w:szCs w:val="20"/>
          <w:rtl w:val="0"/>
        </w:rPr>
        <w:t>ī</w:t>
      </w:r>
      <w:r>
        <w:rPr>
          <w:rFonts w:ascii="Times New Roman" w:hAnsi="Times New Roman"/>
          <w:sz w:val="20"/>
          <w:szCs w:val="20"/>
          <w:rtl w:val="0"/>
          <w:lang w:val="it-IT"/>
        </w:rPr>
        <w:t>gi piedal</w:t>
      </w:r>
      <w:r>
        <w:rPr>
          <w:rFonts w:ascii="Times New Roman" w:hAnsi="Times New Roman" w:hint="default"/>
          <w:sz w:val="20"/>
          <w:szCs w:val="20"/>
          <w:rtl w:val="0"/>
        </w:rPr>
        <w:t>ā</w:t>
      </w:r>
      <w:r>
        <w:rPr>
          <w:rFonts w:ascii="Times New Roman" w:hAnsi="Times New Roman"/>
          <w:sz w:val="20"/>
          <w:szCs w:val="20"/>
          <w:rtl w:val="0"/>
        </w:rPr>
        <w:t xml:space="preserve">s deju apguves </w:t>
      </w:r>
      <w:r>
        <w:rPr>
          <w:rFonts w:ascii="Times New Roman" w:hAnsi="Times New Roman" w:hint="default"/>
          <w:sz w:val="20"/>
          <w:szCs w:val="20"/>
          <w:rtl w:val="0"/>
        </w:rPr>
        <w:t>ī</w:t>
      </w:r>
      <w:r>
        <w:rPr>
          <w:rFonts w:ascii="Times New Roman" w:hAnsi="Times New Roman"/>
          <w:sz w:val="20"/>
          <w:szCs w:val="20"/>
          <w:rtl w:val="0"/>
        </w:rPr>
        <w:t>steno</w:t>
      </w:r>
      <w:r>
        <w:rPr>
          <w:rFonts w:ascii="Times New Roman" w:hAnsi="Times New Roman" w:hint="default"/>
          <w:sz w:val="20"/>
          <w:szCs w:val="20"/>
          <w:rtl w:val="0"/>
        </w:rPr>
        <w:t>š</w:t>
      </w:r>
      <w:r>
        <w:rPr>
          <w:rFonts w:ascii="Times New Roman" w:hAnsi="Times New Roman"/>
          <w:sz w:val="20"/>
          <w:szCs w:val="20"/>
          <w:rtl w:val="0"/>
        </w:rPr>
        <w:t>an</w:t>
      </w:r>
      <w:r>
        <w:rPr>
          <w:rFonts w:ascii="Times New Roman" w:hAnsi="Times New Roman" w:hint="default"/>
          <w:sz w:val="20"/>
          <w:szCs w:val="20"/>
          <w:rtl w:val="0"/>
        </w:rPr>
        <w:t>ā</w:t>
      </w:r>
      <w:r>
        <w:rPr>
          <w:rFonts w:ascii="Times New Roman" w:hAnsi="Times New Roman"/>
          <w:sz w:val="20"/>
          <w:szCs w:val="20"/>
          <w:rtl w:val="0"/>
        </w:rPr>
        <w:t>, audzina krietnus un godpr</w:t>
      </w:r>
      <w:r>
        <w:rPr>
          <w:rFonts w:ascii="Times New Roman" w:hAnsi="Times New Roman" w:hint="default"/>
          <w:sz w:val="20"/>
          <w:szCs w:val="20"/>
          <w:rtl w:val="0"/>
        </w:rPr>
        <w:t>ā</w:t>
      </w:r>
      <w:r>
        <w:rPr>
          <w:rFonts w:ascii="Times New Roman" w:hAnsi="Times New Roman"/>
          <w:sz w:val="20"/>
          <w:szCs w:val="20"/>
          <w:rtl w:val="0"/>
        </w:rPr>
        <w:t>t</w:t>
      </w:r>
      <w:r>
        <w:rPr>
          <w:rFonts w:ascii="Times New Roman" w:hAnsi="Times New Roman" w:hint="default"/>
          <w:sz w:val="20"/>
          <w:szCs w:val="20"/>
          <w:rtl w:val="0"/>
        </w:rPr>
        <w:t>ī</w:t>
      </w:r>
      <w:r>
        <w:rPr>
          <w:rFonts w:ascii="Times New Roman" w:hAnsi="Times New Roman"/>
          <w:sz w:val="20"/>
          <w:szCs w:val="20"/>
          <w:rtl w:val="0"/>
        </w:rPr>
        <w:t>gus cilv</w:t>
      </w:r>
      <w:r>
        <w:rPr>
          <w:rFonts w:ascii="Times New Roman" w:hAnsi="Times New Roman" w:hint="default"/>
          <w:sz w:val="20"/>
          <w:szCs w:val="20"/>
          <w:rtl w:val="0"/>
        </w:rPr>
        <w:t>ē</w:t>
      </w:r>
      <w:r>
        <w:rPr>
          <w:rFonts w:ascii="Times New Roman" w:hAnsi="Times New Roman"/>
          <w:sz w:val="20"/>
          <w:szCs w:val="20"/>
          <w:rtl w:val="0"/>
          <w:lang w:val="fr-FR"/>
        </w:rPr>
        <w:t>kus, past</w:t>
      </w:r>
      <w:r>
        <w:rPr>
          <w:rFonts w:ascii="Times New Roman" w:hAnsi="Times New Roman" w:hint="default"/>
          <w:sz w:val="20"/>
          <w:szCs w:val="20"/>
          <w:rtl w:val="0"/>
        </w:rPr>
        <w:t>ā</w:t>
      </w:r>
      <w:r>
        <w:rPr>
          <w:rFonts w:ascii="Times New Roman" w:hAnsi="Times New Roman"/>
          <w:sz w:val="20"/>
          <w:szCs w:val="20"/>
          <w:rtl w:val="0"/>
        </w:rPr>
        <w:t>v</w:t>
      </w:r>
      <w:r>
        <w:rPr>
          <w:rFonts w:ascii="Times New Roman" w:hAnsi="Times New Roman" w:hint="default"/>
          <w:sz w:val="20"/>
          <w:szCs w:val="20"/>
          <w:rtl w:val="0"/>
        </w:rPr>
        <w:t>ī</w:t>
      </w:r>
      <w:r>
        <w:rPr>
          <w:rFonts w:ascii="Times New Roman" w:hAnsi="Times New Roman"/>
          <w:sz w:val="20"/>
          <w:szCs w:val="20"/>
          <w:rtl w:val="0"/>
        </w:rPr>
        <w:t>gi pilnveido savu izgl</w:t>
      </w:r>
      <w:r>
        <w:rPr>
          <w:rFonts w:ascii="Times New Roman" w:hAnsi="Times New Roman" w:hint="default"/>
          <w:sz w:val="20"/>
          <w:szCs w:val="20"/>
          <w:rtl w:val="0"/>
        </w:rPr>
        <w:t>ī</w:t>
      </w:r>
      <w:r>
        <w:rPr>
          <w:rFonts w:ascii="Times New Roman" w:hAnsi="Times New Roman"/>
          <w:sz w:val="20"/>
          <w:szCs w:val="20"/>
          <w:rtl w:val="0"/>
        </w:rPr>
        <w:t>t</w:t>
      </w:r>
      <w:r>
        <w:rPr>
          <w:rFonts w:ascii="Times New Roman" w:hAnsi="Times New Roman" w:hint="default"/>
          <w:sz w:val="20"/>
          <w:szCs w:val="20"/>
          <w:rtl w:val="0"/>
        </w:rPr>
        <w:t>ī</w:t>
      </w:r>
      <w:r>
        <w:rPr>
          <w:rFonts w:ascii="Times New Roman" w:hAnsi="Times New Roman"/>
          <w:sz w:val="20"/>
          <w:szCs w:val="20"/>
          <w:rtl w:val="0"/>
        </w:rPr>
        <w:t>bu un profesion</w:t>
      </w:r>
      <w:r>
        <w:rPr>
          <w:rFonts w:ascii="Times New Roman" w:hAnsi="Times New Roman" w:hint="default"/>
          <w:sz w:val="20"/>
          <w:szCs w:val="20"/>
          <w:rtl w:val="0"/>
        </w:rPr>
        <w:t>ā</w:t>
      </w:r>
      <w:r>
        <w:rPr>
          <w:rFonts w:ascii="Times New Roman" w:hAnsi="Times New Roman"/>
          <w:sz w:val="20"/>
          <w:szCs w:val="20"/>
          <w:rtl w:val="0"/>
        </w:rPr>
        <w:t>lo meistar</w:t>
      </w:r>
      <w:r>
        <w:rPr>
          <w:rFonts w:ascii="Times New Roman" w:hAnsi="Times New Roman" w:hint="default"/>
          <w:sz w:val="20"/>
          <w:szCs w:val="20"/>
          <w:rtl w:val="0"/>
        </w:rPr>
        <w:t>ī</w:t>
      </w:r>
      <w:r>
        <w:rPr>
          <w:rFonts w:ascii="Times New Roman" w:hAnsi="Times New Roman"/>
          <w:sz w:val="20"/>
          <w:szCs w:val="20"/>
          <w:rtl w:val="0"/>
        </w:rPr>
        <w:t>bu, iev</w:t>
      </w:r>
      <w:r>
        <w:rPr>
          <w:rFonts w:ascii="Times New Roman" w:hAnsi="Times New Roman" w:hint="default"/>
          <w:sz w:val="20"/>
          <w:szCs w:val="20"/>
          <w:rtl w:val="0"/>
        </w:rPr>
        <w:t>ē</w:t>
      </w:r>
      <w:r>
        <w:rPr>
          <w:rFonts w:ascii="Times New Roman" w:hAnsi="Times New Roman"/>
          <w:sz w:val="20"/>
          <w:szCs w:val="20"/>
          <w:rtl w:val="0"/>
        </w:rPr>
        <w:t>ro pedagogu profesion</w:t>
      </w:r>
      <w:r>
        <w:rPr>
          <w:rFonts w:ascii="Times New Roman" w:hAnsi="Times New Roman" w:hint="default"/>
          <w:sz w:val="20"/>
          <w:szCs w:val="20"/>
          <w:rtl w:val="0"/>
        </w:rPr>
        <w:t>ā</w:t>
      </w:r>
      <w:r>
        <w:rPr>
          <w:rFonts w:ascii="Times New Roman" w:hAnsi="Times New Roman"/>
          <w:sz w:val="20"/>
          <w:szCs w:val="20"/>
          <w:rtl w:val="0"/>
        </w:rPr>
        <w:t>l</w:t>
      </w:r>
      <w:r>
        <w:rPr>
          <w:rFonts w:ascii="Times New Roman" w:hAnsi="Times New Roman" w:hint="default"/>
          <w:sz w:val="20"/>
          <w:szCs w:val="20"/>
          <w:rtl w:val="0"/>
        </w:rPr>
        <w:t>ā</w:t>
      </w:r>
      <w:r>
        <w:rPr>
          <w:rFonts w:ascii="Times New Roman" w:hAnsi="Times New Roman"/>
          <w:sz w:val="20"/>
          <w:szCs w:val="20"/>
          <w:rtl w:val="0"/>
        </w:rPr>
        <w:t xml:space="preserve">s </w:t>
      </w:r>
      <w:r>
        <w:rPr>
          <w:rFonts w:ascii="Times New Roman" w:hAnsi="Times New Roman" w:hint="default"/>
          <w:sz w:val="20"/>
          <w:szCs w:val="20"/>
          <w:rtl w:val="0"/>
        </w:rPr>
        <w:t>ē</w:t>
      </w:r>
      <w:r>
        <w:rPr>
          <w:rFonts w:ascii="Times New Roman" w:hAnsi="Times New Roman"/>
          <w:sz w:val="20"/>
          <w:szCs w:val="20"/>
          <w:rtl w:val="0"/>
        </w:rPr>
        <w:t>tikas normas, nodro</w:t>
      </w:r>
      <w:r>
        <w:rPr>
          <w:rFonts w:ascii="Times New Roman" w:hAnsi="Times New Roman" w:hint="default"/>
          <w:sz w:val="20"/>
          <w:szCs w:val="20"/>
          <w:rtl w:val="0"/>
        </w:rPr>
        <w:t>š</w:t>
      </w:r>
      <w:r>
        <w:rPr>
          <w:rFonts w:ascii="Times New Roman" w:hAnsi="Times New Roman"/>
          <w:sz w:val="20"/>
          <w:szCs w:val="20"/>
          <w:rtl w:val="0"/>
        </w:rPr>
        <w:t>ina un iev</w:t>
      </w:r>
      <w:r>
        <w:rPr>
          <w:rFonts w:ascii="Times New Roman" w:hAnsi="Times New Roman" w:hint="default"/>
          <w:sz w:val="20"/>
          <w:szCs w:val="20"/>
          <w:rtl w:val="0"/>
        </w:rPr>
        <w:t>ē</w:t>
      </w:r>
      <w:r>
        <w:rPr>
          <w:rFonts w:ascii="Times New Roman" w:hAnsi="Times New Roman"/>
          <w:sz w:val="20"/>
          <w:szCs w:val="20"/>
          <w:rtl w:val="0"/>
          <w:lang w:val="it-IT"/>
        </w:rPr>
        <w:t>ro b</w:t>
      </w:r>
      <w:r>
        <w:rPr>
          <w:rFonts w:ascii="Times New Roman" w:hAnsi="Times New Roman" w:hint="default"/>
          <w:sz w:val="20"/>
          <w:szCs w:val="20"/>
          <w:rtl w:val="0"/>
        </w:rPr>
        <w:t>ē</w:t>
      </w:r>
      <w:r>
        <w:rPr>
          <w:rFonts w:ascii="Times New Roman" w:hAnsi="Times New Roman"/>
          <w:sz w:val="20"/>
          <w:szCs w:val="20"/>
          <w:rtl w:val="0"/>
        </w:rPr>
        <w:t>rnu ties</w:t>
      </w:r>
      <w:r>
        <w:rPr>
          <w:rFonts w:ascii="Times New Roman" w:hAnsi="Times New Roman" w:hint="default"/>
          <w:sz w:val="20"/>
          <w:szCs w:val="20"/>
          <w:rtl w:val="0"/>
        </w:rPr>
        <w:t>ī</w:t>
      </w:r>
      <w:r>
        <w:rPr>
          <w:rFonts w:ascii="Times New Roman" w:hAnsi="Times New Roman"/>
          <w:sz w:val="20"/>
          <w:szCs w:val="20"/>
          <w:rtl w:val="0"/>
          <w:lang w:val="pt-PT"/>
        </w:rPr>
        <w:t>bas.</w:t>
      </w:r>
    </w:p>
    <w:p>
      <w:pPr>
        <w:pStyle w:val="List Paragraph"/>
        <w:numPr>
          <w:ilvl w:val="1"/>
          <w:numId w:val="5"/>
        </w:numPr>
        <w:bidi w:val="0"/>
        <w:ind w:right="0"/>
        <w:jc w:val="both"/>
        <w:rPr>
          <w:sz w:val="20"/>
          <w:szCs w:val="20"/>
          <w:rtl w:val="0"/>
          <w:lang w:val="sv-SE"/>
        </w:rPr>
      </w:pPr>
      <w:r>
        <w:rPr>
          <w:sz w:val="20"/>
          <w:szCs w:val="20"/>
          <w:rtl w:val="0"/>
          <w:lang w:val="sv-SE"/>
        </w:rPr>
        <w:t>Atbild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  <w:lang w:val="fr-FR"/>
        </w:rPr>
        <w:t>t par Dal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bnieka vesel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bu, dro</w:t>
      </w:r>
      <w:r>
        <w:rPr>
          <w:sz w:val="20"/>
          <w:szCs w:val="20"/>
          <w:rtl w:val="0"/>
        </w:rPr>
        <w:t>šī</w:t>
      </w:r>
      <w:r>
        <w:rPr>
          <w:sz w:val="20"/>
          <w:szCs w:val="20"/>
          <w:rtl w:val="0"/>
          <w:lang w:val="fr-FR"/>
        </w:rPr>
        <w:t>bu un ties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bu iev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ro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anu nodarb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bu laik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.</w:t>
      </w:r>
    </w:p>
    <w:p>
      <w:pPr>
        <w:pStyle w:val="List Paragraph"/>
        <w:numPr>
          <w:ilvl w:val="1"/>
          <w:numId w:val="5"/>
        </w:numPr>
        <w:bidi w:val="0"/>
        <w:ind w:right="0"/>
        <w:jc w:val="both"/>
        <w:rPr>
          <w:sz w:val="20"/>
          <w:szCs w:val="20"/>
          <w:rtl w:val="0"/>
          <w:lang w:val="pt-PT"/>
        </w:rPr>
      </w:pPr>
      <w:r>
        <w:rPr>
          <w:sz w:val="20"/>
          <w:szCs w:val="20"/>
          <w:rtl w:val="0"/>
          <w:lang w:val="pt-PT"/>
        </w:rPr>
        <w:t>Regul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it-IT"/>
        </w:rPr>
        <w:t>ri inform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  <w:lang w:val="it-IT"/>
        </w:rPr>
        <w:t>t Vec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ku par jaut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jumiem, kas saist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ti ar Dal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bnieka izgl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to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anu, nodarb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m, meistarklas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m u.c. jaut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jumiem, izmantojot kop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  <w:lang w:val="en-US"/>
        </w:rPr>
        <w:t>jo WhatsApp grupu.</w:t>
      </w:r>
    </w:p>
    <w:p>
      <w:pPr>
        <w:pStyle w:val="List Paragraph"/>
        <w:numPr>
          <w:ilvl w:val="1"/>
          <w:numId w:val="5"/>
        </w:numPr>
        <w:bidi w:val="0"/>
        <w:ind w:right="0"/>
        <w:jc w:val="both"/>
        <w:rPr>
          <w:sz w:val="20"/>
          <w:szCs w:val="20"/>
          <w:rtl w:val="0"/>
          <w:lang w:val="it-IT"/>
        </w:rPr>
      </w:pPr>
      <w:r>
        <w:rPr>
          <w:sz w:val="20"/>
          <w:szCs w:val="20"/>
          <w:rtl w:val="0"/>
          <w:lang w:val="it-IT"/>
        </w:rPr>
        <w:t>Iepaz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stin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t Dal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bnieku un Vec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ku ar Dance Beat Kurzeme iek</w:t>
      </w:r>
      <w:r>
        <w:rPr>
          <w:sz w:val="20"/>
          <w:szCs w:val="20"/>
          <w:rtl w:val="0"/>
        </w:rPr>
        <w:t>šē</w:t>
      </w:r>
      <w:r>
        <w:rPr>
          <w:sz w:val="20"/>
          <w:szCs w:val="20"/>
          <w:rtl w:val="0"/>
        </w:rPr>
        <w:t>j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s k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rt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  <w:lang w:val="de-DE"/>
        </w:rPr>
        <w:t>bas noteikumiem.</w:t>
      </w:r>
    </w:p>
    <w:p>
      <w:pPr>
        <w:pStyle w:val="List Paragraph"/>
        <w:numPr>
          <w:ilvl w:val="1"/>
          <w:numId w:val="5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Ja pand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mijas vai citu ierobe</w:t>
      </w:r>
      <w:r>
        <w:rPr>
          <w:sz w:val="20"/>
          <w:szCs w:val="20"/>
          <w:rtl w:val="0"/>
        </w:rPr>
        <w:t>ž</w:t>
      </w:r>
      <w:r>
        <w:rPr>
          <w:sz w:val="20"/>
          <w:szCs w:val="20"/>
          <w:rtl w:val="0"/>
        </w:rPr>
        <w:t>ojumu rezult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 xml:space="preserve">ā </w:t>
      </w:r>
      <w:r>
        <w:rPr>
          <w:sz w:val="20"/>
          <w:szCs w:val="20"/>
          <w:rtl w:val="0"/>
        </w:rPr>
        <w:t>nodarb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  <w:lang w:val="nl-NL"/>
        </w:rPr>
        <w:t>bas iek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  <w:lang w:val="en-US"/>
        </w:rPr>
        <w:t>telp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s nav at</w:t>
      </w:r>
      <w:r>
        <w:rPr>
          <w:sz w:val="20"/>
          <w:szCs w:val="20"/>
          <w:rtl w:val="0"/>
        </w:rPr>
        <w:t>ļ</w:t>
      </w:r>
      <w:r>
        <w:rPr>
          <w:sz w:val="20"/>
          <w:szCs w:val="20"/>
          <w:rtl w:val="0"/>
          <w:lang w:val="es-ES_tradnl"/>
        </w:rPr>
        <w:t>autas, nodarb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  <w:lang w:val="nl-NL"/>
        </w:rPr>
        <w:t>bas tiek organiz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  <w:lang w:val="sv-SE"/>
        </w:rPr>
        <w:t>tas att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lin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ti ONLINE sist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en-US"/>
        </w:rPr>
        <w:t>, veicot video apm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c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  <w:lang w:val="pt-PT"/>
        </w:rPr>
        <w:t>bas vai pied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v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nl-NL"/>
        </w:rPr>
        <w:t>jot nodarb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  <w:lang w:val="es-ES_tradnl"/>
        </w:rPr>
        <w:t xml:space="preserve">bas 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 xml:space="preserve">ā </w:t>
      </w:r>
      <w:r>
        <w:rPr>
          <w:sz w:val="20"/>
          <w:szCs w:val="20"/>
          <w:rtl w:val="0"/>
          <w:lang w:val="en-US"/>
        </w:rPr>
        <w:t>(iev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rojot t</w:t>
      </w:r>
      <w:r>
        <w:rPr>
          <w:sz w:val="20"/>
          <w:szCs w:val="20"/>
          <w:rtl w:val="0"/>
        </w:rPr>
        <w:t xml:space="preserve">ā </w:t>
      </w:r>
      <w:r>
        <w:rPr>
          <w:sz w:val="20"/>
          <w:szCs w:val="20"/>
          <w:rtl w:val="0"/>
        </w:rPr>
        <w:t>br</w:t>
      </w:r>
      <w:r>
        <w:rPr>
          <w:sz w:val="20"/>
          <w:szCs w:val="20"/>
          <w:rtl w:val="0"/>
        </w:rPr>
        <w:t>īž</w:t>
      </w:r>
      <w:r>
        <w:rPr>
          <w:sz w:val="20"/>
          <w:szCs w:val="20"/>
          <w:rtl w:val="0"/>
          <w:lang w:val="it-IT"/>
        </w:rPr>
        <w:t>a normat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  <w:lang w:val="es-ES_tradnl"/>
        </w:rPr>
        <w:t>vos aktus par pulc</w:t>
      </w:r>
      <w:r>
        <w:rPr>
          <w:sz w:val="20"/>
          <w:szCs w:val="20"/>
          <w:rtl w:val="0"/>
        </w:rPr>
        <w:t>ēš</w:t>
      </w:r>
      <w:r>
        <w:rPr>
          <w:sz w:val="20"/>
          <w:szCs w:val="20"/>
          <w:rtl w:val="0"/>
          <w:lang w:val="pt-PT"/>
        </w:rPr>
        <w:t xml:space="preserve">anos 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).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b w:val="1"/>
          <w:bCs w:val="1"/>
          <w:sz w:val="22"/>
          <w:szCs w:val="22"/>
          <w:rtl w:val="0"/>
          <w:lang w:val="de-DE"/>
        </w:rPr>
      </w:pPr>
      <w:r>
        <w:rPr>
          <w:b w:val="1"/>
          <w:bCs w:val="1"/>
          <w:sz w:val="22"/>
          <w:szCs w:val="22"/>
          <w:rtl w:val="0"/>
          <w:lang w:val="de-DE"/>
        </w:rPr>
        <w:t>Dance Beat Kurzeme ties</w:t>
      </w:r>
      <w:r>
        <w:rPr>
          <w:b w:val="1"/>
          <w:bCs w:val="1"/>
          <w:sz w:val="22"/>
          <w:szCs w:val="22"/>
          <w:rtl w:val="0"/>
        </w:rPr>
        <w:t>ī</w:t>
      </w:r>
      <w:r>
        <w:rPr>
          <w:b w:val="1"/>
          <w:bCs w:val="1"/>
          <w:sz w:val="22"/>
          <w:szCs w:val="22"/>
          <w:rtl w:val="0"/>
          <w:lang w:val="es-ES_tradnl"/>
        </w:rPr>
        <w:t>bas:</w:t>
      </w:r>
    </w:p>
    <w:p>
      <w:pPr>
        <w:pStyle w:val="List Paragraph"/>
        <w:numPr>
          <w:ilvl w:val="1"/>
          <w:numId w:val="8"/>
        </w:numPr>
        <w:bidi w:val="0"/>
        <w:ind w:right="0"/>
        <w:jc w:val="both"/>
        <w:rPr>
          <w:sz w:val="20"/>
          <w:szCs w:val="20"/>
          <w:rtl w:val="0"/>
          <w:lang w:val="nl-NL"/>
        </w:rPr>
      </w:pPr>
      <w:r>
        <w:rPr>
          <w:sz w:val="20"/>
          <w:szCs w:val="20"/>
          <w:rtl w:val="0"/>
          <w:lang w:val="nl-NL"/>
        </w:rPr>
        <w:t>Iekas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t 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gum</w:t>
      </w:r>
      <w:r>
        <w:rPr>
          <w:sz w:val="20"/>
          <w:szCs w:val="20"/>
          <w:rtl w:val="0"/>
        </w:rPr>
        <w:t xml:space="preserve">ā </w:t>
      </w:r>
      <w:r>
        <w:rPr>
          <w:sz w:val="20"/>
          <w:szCs w:val="20"/>
          <w:rtl w:val="0"/>
        </w:rPr>
        <w:t>noteikto m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ne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a maksu par Dal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bnieka apmekl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taj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nl-NL"/>
        </w:rPr>
        <w:t>m nodarb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m.</w:t>
      </w:r>
    </w:p>
    <w:p>
      <w:pPr>
        <w:pStyle w:val="List Paragraph"/>
        <w:numPr>
          <w:ilvl w:val="1"/>
          <w:numId w:val="8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gum</w:t>
      </w:r>
      <w:r>
        <w:rPr>
          <w:sz w:val="20"/>
          <w:szCs w:val="20"/>
          <w:rtl w:val="0"/>
        </w:rPr>
        <w:t xml:space="preserve">ā </w:t>
      </w:r>
      <w:r>
        <w:rPr>
          <w:sz w:val="20"/>
          <w:szCs w:val="20"/>
          <w:rtl w:val="0"/>
        </w:rPr>
        <w:t>noteikto maks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juma saist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bu neizpildes gad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jum</w:t>
      </w:r>
      <w:r>
        <w:rPr>
          <w:sz w:val="20"/>
          <w:szCs w:val="20"/>
          <w:rtl w:val="0"/>
        </w:rPr>
        <w:t xml:space="preserve">ā </w:t>
      </w:r>
      <w:r>
        <w:rPr>
          <w:sz w:val="20"/>
          <w:szCs w:val="20"/>
          <w:rtl w:val="0"/>
          <w:lang w:val="de-DE"/>
        </w:rPr>
        <w:t>Dance Beat Kurzeme ir ties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  <w:lang w:val="en-US"/>
        </w:rPr>
        <w:t xml:space="preserve">gs 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  <w:lang w:val="en-US"/>
        </w:rPr>
        <w:t>stenot par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da piedzi</w:t>
      </w:r>
      <w:r>
        <w:rPr>
          <w:sz w:val="20"/>
          <w:szCs w:val="20"/>
          <w:rtl w:val="0"/>
        </w:rPr>
        <w:t>ņ</w:t>
      </w:r>
      <w:r>
        <w:rPr>
          <w:sz w:val="20"/>
          <w:szCs w:val="20"/>
          <w:rtl w:val="0"/>
          <w:lang w:val="pt-PT"/>
        </w:rPr>
        <w:t>as pas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kumus. Vec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ks piekr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t, ka par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da piedzi</w:t>
      </w:r>
      <w:r>
        <w:rPr>
          <w:sz w:val="20"/>
          <w:szCs w:val="20"/>
          <w:rtl w:val="0"/>
        </w:rPr>
        <w:t>ņ</w:t>
      </w:r>
      <w:r>
        <w:rPr>
          <w:sz w:val="20"/>
          <w:szCs w:val="20"/>
          <w:rtl w:val="0"/>
          <w:lang w:val="pt-PT"/>
        </w:rPr>
        <w:t>as pas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 xml:space="preserve">kumu 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steno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  <w:lang w:val="de-DE"/>
        </w:rPr>
        <w:t>anai Dance Beat Kurzeme ir ties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gs piesaist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  <w:lang w:val="fr-FR"/>
        </w:rPr>
        <w:t>t licenc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  <w:lang w:val="es-ES_tradnl"/>
        </w:rPr>
        <w:t>tus par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du atg</w:t>
      </w:r>
      <w:r>
        <w:rPr>
          <w:sz w:val="20"/>
          <w:szCs w:val="20"/>
          <w:rtl w:val="0"/>
        </w:rPr>
        <w:t>ūš</w:t>
      </w:r>
      <w:r>
        <w:rPr>
          <w:sz w:val="20"/>
          <w:szCs w:val="20"/>
          <w:rtl w:val="0"/>
        </w:rPr>
        <w:t>anas pakalpojumu sniedz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jus. Vec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nl-NL"/>
        </w:rPr>
        <w:t>ks apzin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s, ka par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da piedzi</w:t>
      </w:r>
      <w:r>
        <w:rPr>
          <w:sz w:val="20"/>
          <w:szCs w:val="20"/>
          <w:rtl w:val="0"/>
        </w:rPr>
        <w:t>ņ</w:t>
      </w:r>
      <w:r>
        <w:rPr>
          <w:sz w:val="20"/>
          <w:szCs w:val="20"/>
          <w:rtl w:val="0"/>
          <w:lang w:val="pt-PT"/>
        </w:rPr>
        <w:t>a ir saist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ta ar papildu izmaks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it-IT"/>
        </w:rPr>
        <w:t>m, un Vec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es-ES_tradnl"/>
        </w:rPr>
        <w:t>kam ir pien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en-US"/>
        </w:rPr>
        <w:t>kums atl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dzin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nl-NL"/>
        </w:rPr>
        <w:t>t visus papildus radu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os izdevumus, kas ir saist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ti ar par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da piedzi</w:t>
      </w:r>
      <w:r>
        <w:rPr>
          <w:sz w:val="20"/>
          <w:szCs w:val="20"/>
          <w:rtl w:val="0"/>
        </w:rPr>
        <w:t>ņ</w:t>
      </w:r>
      <w:r>
        <w:rPr>
          <w:sz w:val="20"/>
          <w:szCs w:val="20"/>
          <w:rtl w:val="0"/>
        </w:rPr>
        <w:t>as procesu saska</w:t>
      </w:r>
      <w:r>
        <w:rPr>
          <w:sz w:val="20"/>
          <w:szCs w:val="20"/>
          <w:rtl w:val="0"/>
        </w:rPr>
        <w:t xml:space="preserve">ņā </w:t>
      </w:r>
      <w:r>
        <w:rPr>
          <w:sz w:val="20"/>
          <w:szCs w:val="20"/>
          <w:rtl w:val="0"/>
        </w:rPr>
        <w:t>ar piem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rojam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nl-NL"/>
        </w:rPr>
        <w:t>m ties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bu norm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sv-SE"/>
        </w:rPr>
        <w:t>m, faktiskaj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m pakalpojumu izmaks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m un par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sv-SE"/>
        </w:rPr>
        <w:t>da atg</w:t>
      </w:r>
      <w:r>
        <w:rPr>
          <w:sz w:val="20"/>
          <w:szCs w:val="20"/>
          <w:rtl w:val="0"/>
        </w:rPr>
        <w:t>ūš</w:t>
      </w:r>
      <w:r>
        <w:rPr>
          <w:sz w:val="20"/>
          <w:szCs w:val="20"/>
          <w:rtl w:val="0"/>
        </w:rPr>
        <w:t>anas pakalpojumu sniedz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ju r</w:t>
      </w:r>
      <w:r>
        <w:rPr>
          <w:sz w:val="20"/>
          <w:szCs w:val="20"/>
          <w:rtl w:val="0"/>
        </w:rPr>
        <w:t>ēķ</w:t>
      </w:r>
      <w:r>
        <w:rPr>
          <w:sz w:val="20"/>
          <w:szCs w:val="20"/>
          <w:rtl w:val="0"/>
        </w:rPr>
        <w:t>inu.</w:t>
      </w:r>
    </w:p>
    <w:p>
      <w:pPr>
        <w:pStyle w:val="List Paragraph"/>
        <w:numPr>
          <w:ilvl w:val="1"/>
          <w:numId w:val="8"/>
        </w:numPr>
        <w:bidi w:val="0"/>
        <w:ind w:right="0"/>
        <w:jc w:val="both"/>
        <w:rPr>
          <w:sz w:val="20"/>
          <w:szCs w:val="20"/>
          <w:rtl w:val="0"/>
          <w:lang w:val="de-DE"/>
        </w:rPr>
      </w:pPr>
      <w:r>
        <w:rPr>
          <w:sz w:val="20"/>
          <w:szCs w:val="20"/>
          <w:rtl w:val="0"/>
          <w:lang w:val="de-DE"/>
        </w:rPr>
        <w:t>Dance Beat Kurzeme patur ties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  <w:lang w:val="pt-PT"/>
        </w:rPr>
        <w:t>bas inform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t Tre</w:t>
      </w:r>
      <w:r>
        <w:rPr>
          <w:sz w:val="20"/>
          <w:szCs w:val="20"/>
          <w:rtl w:val="0"/>
        </w:rPr>
        <w:t>šā</w:t>
      </w:r>
      <w:r>
        <w:rPr>
          <w:sz w:val="20"/>
          <w:szCs w:val="20"/>
          <w:rtl w:val="0"/>
          <w:lang w:val="sv-SE"/>
        </w:rPr>
        <w:t>s personas, kuras uztur attiec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  <w:lang w:val="pt-PT"/>
        </w:rPr>
        <w:t>gas datu b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pt-PT"/>
        </w:rPr>
        <w:t>zes, par Vec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ka maks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juma saist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bu neizpildi.</w:t>
      </w:r>
    </w:p>
    <w:p>
      <w:pPr>
        <w:pStyle w:val="List Paragraph"/>
        <w:numPr>
          <w:ilvl w:val="1"/>
          <w:numId w:val="8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Iesaist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  <w:lang w:val="it-IT"/>
        </w:rPr>
        <w:t>t Vec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it-IT"/>
        </w:rPr>
        <w:t>ku, lai nodro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in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tu, ka Dal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bnieks iev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  <w:lang w:val="it-IT"/>
        </w:rPr>
        <w:t>ro iek</w:t>
      </w:r>
      <w:r>
        <w:rPr>
          <w:sz w:val="20"/>
          <w:szCs w:val="20"/>
          <w:rtl w:val="0"/>
        </w:rPr>
        <w:t>šē</w:t>
      </w:r>
      <w:r>
        <w:rPr>
          <w:sz w:val="20"/>
          <w:szCs w:val="20"/>
          <w:rtl w:val="0"/>
        </w:rPr>
        <w:t>j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s k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rt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bas noteikumus.</w:t>
      </w:r>
    </w:p>
    <w:p>
      <w:pPr>
        <w:pStyle w:val="List Paragraph"/>
        <w:numPr>
          <w:ilvl w:val="1"/>
          <w:numId w:val="8"/>
        </w:numPr>
        <w:bidi w:val="0"/>
        <w:ind w:right="0"/>
        <w:jc w:val="both"/>
        <w:rPr>
          <w:sz w:val="20"/>
          <w:szCs w:val="20"/>
          <w:rtl w:val="0"/>
          <w:lang w:val="nl-NL"/>
        </w:rPr>
      </w:pPr>
      <w:r>
        <w:rPr>
          <w:sz w:val="20"/>
          <w:szCs w:val="20"/>
          <w:rtl w:val="0"/>
          <w:lang w:val="nl-NL"/>
        </w:rPr>
        <w:t>Papildus deju nodarb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it-IT"/>
        </w:rPr>
        <w:t>m organiz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t Dal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bnieka piedal</w:t>
      </w:r>
      <w:r>
        <w:rPr>
          <w:sz w:val="20"/>
          <w:szCs w:val="20"/>
          <w:rtl w:val="0"/>
        </w:rPr>
        <w:t>īš</w:t>
      </w:r>
      <w:r>
        <w:rPr>
          <w:sz w:val="20"/>
          <w:szCs w:val="20"/>
          <w:rtl w:val="0"/>
          <w:lang w:val="pt-PT"/>
        </w:rPr>
        <w:t>anos da</w:t>
      </w:r>
      <w:r>
        <w:rPr>
          <w:sz w:val="20"/>
          <w:szCs w:val="20"/>
          <w:rtl w:val="0"/>
        </w:rPr>
        <w:t>žā</w:t>
      </w:r>
      <w:r>
        <w:rPr>
          <w:sz w:val="20"/>
          <w:szCs w:val="20"/>
          <w:rtl w:val="0"/>
          <w:lang w:val="pt-PT"/>
        </w:rPr>
        <w:t>dos pas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es-ES_tradnl"/>
        </w:rPr>
        <w:t>kumos, sacens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s, meistarklas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s, iepriek</w:t>
      </w:r>
      <w:r>
        <w:rPr>
          <w:sz w:val="20"/>
          <w:szCs w:val="20"/>
          <w:rtl w:val="0"/>
        </w:rPr>
        <w:t xml:space="preserve">š </w:t>
      </w:r>
      <w:r>
        <w:rPr>
          <w:sz w:val="20"/>
          <w:szCs w:val="20"/>
          <w:rtl w:val="0"/>
          <w:lang w:val="en-US"/>
        </w:rPr>
        <w:t>inform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jot par to Vec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ku.</w:t>
      </w:r>
    </w:p>
    <w:p>
      <w:pPr>
        <w:pStyle w:val="Body"/>
        <w:numPr>
          <w:ilvl w:val="1"/>
          <w:numId w:val="8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Atskait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  <w:lang w:val="es-ES_tradnl"/>
        </w:rPr>
        <w:t>t no nodarb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m Dal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bnieku par rupju iek</w:t>
      </w:r>
      <w:r>
        <w:rPr>
          <w:sz w:val="20"/>
          <w:szCs w:val="20"/>
          <w:rtl w:val="0"/>
        </w:rPr>
        <w:t>šē</w:t>
      </w:r>
      <w:r>
        <w:rPr>
          <w:sz w:val="20"/>
          <w:szCs w:val="20"/>
          <w:rtl w:val="0"/>
        </w:rPr>
        <w:t>j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s k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rt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bas noteikumu neiev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ro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anu, skolot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ju nor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jumu nepild</w:t>
      </w:r>
      <w:r>
        <w:rPr>
          <w:sz w:val="20"/>
          <w:szCs w:val="20"/>
          <w:rtl w:val="0"/>
        </w:rPr>
        <w:t>īš</w:t>
      </w:r>
      <w:r>
        <w:rPr>
          <w:sz w:val="20"/>
          <w:szCs w:val="20"/>
          <w:rtl w:val="0"/>
          <w:lang w:val="pt-PT"/>
        </w:rPr>
        <w:t>anu vai ar</w:t>
      </w:r>
      <w:r>
        <w:rPr>
          <w:sz w:val="20"/>
          <w:szCs w:val="20"/>
          <w:rtl w:val="0"/>
        </w:rPr>
        <w:t xml:space="preserve">ī </w:t>
      </w:r>
      <w:r>
        <w:rPr>
          <w:sz w:val="20"/>
          <w:szCs w:val="20"/>
          <w:rtl w:val="0"/>
          <w:lang w:val="it-IT"/>
        </w:rPr>
        <w:t>visp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rpie</w:t>
      </w:r>
      <w:r>
        <w:rPr>
          <w:sz w:val="20"/>
          <w:szCs w:val="20"/>
          <w:rtl w:val="0"/>
        </w:rPr>
        <w:t>ņ</w:t>
      </w:r>
      <w:r>
        <w:rPr>
          <w:sz w:val="20"/>
          <w:szCs w:val="20"/>
          <w:rtl w:val="0"/>
        </w:rPr>
        <w:t>emto uzved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bas normu neiev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ro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anu, iepriek</w:t>
      </w:r>
      <w:r>
        <w:rPr>
          <w:sz w:val="20"/>
          <w:szCs w:val="20"/>
          <w:rtl w:val="0"/>
        </w:rPr>
        <w:t xml:space="preserve">š </w:t>
      </w:r>
      <w:r>
        <w:rPr>
          <w:sz w:val="20"/>
          <w:szCs w:val="20"/>
          <w:rtl w:val="0"/>
          <w:lang w:val="en-US"/>
        </w:rPr>
        <w:t>inform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jot par to Vec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ku.</w:t>
      </w:r>
    </w:p>
    <w:p>
      <w:pPr>
        <w:pStyle w:val="Body"/>
        <w:numPr>
          <w:ilvl w:val="1"/>
          <w:numId w:val="8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Likt Vec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pt-PT"/>
        </w:rPr>
        <w:t>kam atl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dzin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de-DE"/>
        </w:rPr>
        <w:t>t Dance Beat Kurzeme nodar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  <w:lang w:val="pt-PT"/>
        </w:rPr>
        <w:t>tos materi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es-ES_tradnl"/>
        </w:rPr>
        <w:t>los zaud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jumus, ja tie radu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ies Dal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bnieka rupjas neuzman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bas vai prettiesiskas r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c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  <w:lang w:val="es-ES_tradnl"/>
        </w:rPr>
        <w:t>bas d</w:t>
      </w:r>
      <w:r>
        <w:rPr>
          <w:sz w:val="20"/>
          <w:szCs w:val="20"/>
          <w:rtl w:val="0"/>
        </w:rPr>
        <w:t>ēļ</w:t>
      </w:r>
      <w:r>
        <w:rPr>
          <w:b w:val="1"/>
          <w:bCs w:val="1"/>
          <w:sz w:val="20"/>
          <w:szCs w:val="20"/>
          <w:rtl w:val="0"/>
        </w:rPr>
        <w:t>.</w:t>
      </w:r>
    </w:p>
    <w:p>
      <w:pPr>
        <w:pStyle w:val="Body"/>
        <w:numPr>
          <w:ilvl w:val="1"/>
          <w:numId w:val="8"/>
        </w:numPr>
        <w:bidi w:val="0"/>
        <w:ind w:right="0"/>
        <w:jc w:val="both"/>
        <w:rPr>
          <w:sz w:val="20"/>
          <w:szCs w:val="20"/>
          <w:rtl w:val="0"/>
          <w:lang w:val="de-DE"/>
        </w:rPr>
      </w:pPr>
      <w:r>
        <w:rPr>
          <w:sz w:val="20"/>
          <w:szCs w:val="20"/>
          <w:rtl w:val="0"/>
          <w:lang w:val="de-DE"/>
        </w:rPr>
        <w:t>Dance Beat Kurzeme neuz</w:t>
      </w:r>
      <w:r>
        <w:rPr>
          <w:sz w:val="20"/>
          <w:szCs w:val="20"/>
          <w:rtl w:val="0"/>
        </w:rPr>
        <w:t>ņ</w:t>
      </w:r>
      <w:r>
        <w:rPr>
          <w:sz w:val="20"/>
          <w:szCs w:val="20"/>
          <w:rtl w:val="0"/>
          <w:lang w:val="sv-SE"/>
        </w:rPr>
        <w:t>emas atbild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bu par studij</w:t>
      </w:r>
      <w:r>
        <w:rPr>
          <w:sz w:val="20"/>
          <w:szCs w:val="20"/>
          <w:rtl w:val="0"/>
        </w:rPr>
        <w:t xml:space="preserve">ā </w:t>
      </w:r>
      <w:r>
        <w:rPr>
          <w:sz w:val="20"/>
          <w:szCs w:val="20"/>
          <w:rtl w:val="0"/>
          <w:lang w:val="nl-NL"/>
        </w:rPr>
        <w:t>atst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taj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pt-PT"/>
        </w:rPr>
        <w:t>m vai nozaud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taj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pt-PT"/>
        </w:rPr>
        <w:t>m mant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m.</w:t>
      </w:r>
    </w:p>
    <w:p>
      <w:pPr>
        <w:pStyle w:val="List Paragraph"/>
        <w:numPr>
          <w:ilvl w:val="1"/>
          <w:numId w:val="8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Ja Dal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bnieks objekt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vu apst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ļ</w:t>
      </w:r>
      <w:r>
        <w:rPr>
          <w:sz w:val="20"/>
          <w:szCs w:val="20"/>
          <w:rtl w:val="0"/>
        </w:rPr>
        <w:t>u d</w:t>
      </w:r>
      <w:r>
        <w:rPr>
          <w:sz w:val="20"/>
          <w:szCs w:val="20"/>
          <w:rtl w:val="0"/>
        </w:rPr>
        <w:t xml:space="preserve">ēļ </w:t>
      </w:r>
      <w:r>
        <w:rPr>
          <w:sz w:val="20"/>
          <w:szCs w:val="20"/>
          <w:rtl w:val="0"/>
        </w:rPr>
        <w:t>neierodas uz nodarb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m vismaz m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  <w:lang w:val="it-IT"/>
        </w:rPr>
        <w:t>nesi, samazin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t m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ne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a maksu par 50% par Dal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bnieka vietas saglab</w:t>
      </w:r>
      <w:r>
        <w:rPr>
          <w:sz w:val="20"/>
          <w:szCs w:val="20"/>
          <w:rtl w:val="0"/>
        </w:rPr>
        <w:t>āš</w:t>
      </w:r>
      <w:r>
        <w:rPr>
          <w:sz w:val="20"/>
          <w:szCs w:val="20"/>
          <w:rtl w:val="0"/>
        </w:rPr>
        <w:t>anu grup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nl-NL"/>
        </w:rPr>
        <w:t>. Ja tiek apmekl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ta vismaz 1 nodarb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ba m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nes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, m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ne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a maksa paliek piln</w:t>
      </w:r>
      <w:r>
        <w:rPr>
          <w:sz w:val="20"/>
          <w:szCs w:val="20"/>
          <w:rtl w:val="0"/>
        </w:rPr>
        <w:t xml:space="preserve">ā </w:t>
      </w:r>
      <w:r>
        <w:rPr>
          <w:sz w:val="20"/>
          <w:szCs w:val="20"/>
          <w:rtl w:val="0"/>
        </w:rPr>
        <w:t>apm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.</w:t>
      </w:r>
    </w:p>
    <w:p>
      <w:pPr>
        <w:pStyle w:val="List Paragraph"/>
        <w:numPr>
          <w:ilvl w:val="1"/>
          <w:numId w:val="8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Ņ</w:t>
      </w:r>
      <w:r>
        <w:rPr>
          <w:sz w:val="20"/>
          <w:szCs w:val="20"/>
          <w:rtl w:val="0"/>
          <w:lang w:val="sv-SE"/>
        </w:rPr>
        <w:t>emot v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 xml:space="preserve">ā </w:t>
      </w:r>
      <w:r>
        <w:rPr>
          <w:sz w:val="20"/>
          <w:szCs w:val="20"/>
          <w:rtl w:val="0"/>
          <w:lang w:val="fr-FR"/>
        </w:rPr>
        <w:t>strauj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s un neprognoz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jam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s cenu izmai</w:t>
      </w:r>
      <w:r>
        <w:rPr>
          <w:sz w:val="20"/>
          <w:szCs w:val="20"/>
          <w:rtl w:val="0"/>
        </w:rPr>
        <w:t>ņ</w:t>
      </w:r>
      <w:r>
        <w:rPr>
          <w:sz w:val="20"/>
          <w:szCs w:val="20"/>
          <w:rtl w:val="0"/>
        </w:rPr>
        <w:t>as energoresursiem, nekustam</w:t>
      </w:r>
      <w:r>
        <w:rPr>
          <w:sz w:val="20"/>
          <w:szCs w:val="20"/>
          <w:rtl w:val="0"/>
        </w:rPr>
        <w:t>ā ī</w:t>
      </w:r>
      <w:r>
        <w:rPr>
          <w:sz w:val="20"/>
          <w:szCs w:val="20"/>
          <w:rtl w:val="0"/>
        </w:rPr>
        <w:t>pa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  <w:lang w:val="pt-PT"/>
        </w:rPr>
        <w:t xml:space="preserve">uma 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res cenu paaugstin</w:t>
      </w:r>
      <w:r>
        <w:rPr>
          <w:sz w:val="20"/>
          <w:szCs w:val="20"/>
          <w:rtl w:val="0"/>
        </w:rPr>
        <w:t>āš</w:t>
      </w:r>
      <w:r>
        <w:rPr>
          <w:sz w:val="20"/>
          <w:szCs w:val="20"/>
          <w:rtl w:val="0"/>
          <w:lang w:val="es-ES_tradnl"/>
        </w:rPr>
        <w:t>anos un komun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lo pakalpojumu sad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rdzin</w:t>
      </w:r>
      <w:r>
        <w:rPr>
          <w:sz w:val="20"/>
          <w:szCs w:val="20"/>
          <w:rtl w:val="0"/>
        </w:rPr>
        <w:t>āš</w:t>
      </w:r>
      <w:r>
        <w:rPr>
          <w:sz w:val="20"/>
          <w:szCs w:val="20"/>
          <w:rtl w:val="0"/>
          <w:lang w:val="de-DE"/>
        </w:rPr>
        <w:t>anos, Dance Beat Kurzeme patur ties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  <w:lang w:val="nl-NL"/>
        </w:rPr>
        <w:t>bas paaugstin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t m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ne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a maksu 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  <w:lang w:val="pt-PT"/>
        </w:rPr>
        <w:t>guma darb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bas laik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, vismaz m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nesi iepriek</w:t>
      </w:r>
      <w:r>
        <w:rPr>
          <w:sz w:val="20"/>
          <w:szCs w:val="20"/>
          <w:rtl w:val="0"/>
        </w:rPr>
        <w:t xml:space="preserve">š </w:t>
      </w:r>
      <w:r>
        <w:rPr>
          <w:sz w:val="20"/>
          <w:szCs w:val="20"/>
          <w:rtl w:val="0"/>
          <w:lang w:val="en-US"/>
        </w:rPr>
        <w:t>par to inform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jot Vec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ku.</w:t>
      </w:r>
    </w:p>
    <w:p>
      <w:pPr>
        <w:pStyle w:val="List Paragraph"/>
        <w:numPr>
          <w:ilvl w:val="0"/>
          <w:numId w:val="9"/>
        </w:numPr>
        <w:bidi w:val="0"/>
        <w:ind w:right="0"/>
        <w:jc w:val="left"/>
        <w:rPr>
          <w:b w:val="1"/>
          <w:bCs w:val="1"/>
          <w:sz w:val="22"/>
          <w:szCs w:val="22"/>
          <w:rtl w:val="0"/>
        </w:rPr>
      </w:pPr>
      <w:r>
        <w:rPr>
          <w:b w:val="1"/>
          <w:bCs w:val="1"/>
          <w:sz w:val="22"/>
          <w:szCs w:val="22"/>
          <w:rtl w:val="0"/>
        </w:rPr>
        <w:t>VEC</w:t>
      </w:r>
      <w:r>
        <w:rPr>
          <w:b w:val="1"/>
          <w:bCs w:val="1"/>
          <w:sz w:val="22"/>
          <w:szCs w:val="22"/>
          <w:rtl w:val="0"/>
        </w:rPr>
        <w:t>Ā</w:t>
      </w:r>
      <w:r>
        <w:rPr>
          <w:b w:val="1"/>
          <w:bCs w:val="1"/>
          <w:sz w:val="22"/>
          <w:szCs w:val="22"/>
          <w:rtl w:val="0"/>
        </w:rPr>
        <w:t>KS  ap</w:t>
      </w:r>
      <w:r>
        <w:rPr>
          <w:b w:val="1"/>
          <w:bCs w:val="1"/>
          <w:sz w:val="22"/>
          <w:szCs w:val="22"/>
          <w:rtl w:val="0"/>
        </w:rPr>
        <w:t>ņ</w:t>
      </w:r>
      <w:r>
        <w:rPr>
          <w:b w:val="1"/>
          <w:bCs w:val="1"/>
          <w:sz w:val="22"/>
          <w:szCs w:val="22"/>
          <w:rtl w:val="0"/>
          <w:lang w:val="pt-PT"/>
        </w:rPr>
        <w:t>emas:</w:t>
      </w:r>
    </w:p>
    <w:p>
      <w:pPr>
        <w:pStyle w:val="List Paragraph"/>
        <w:ind w:left="426" w:hanging="426"/>
        <w:rPr>
          <w:sz w:val="20"/>
          <w:szCs w:val="20"/>
        </w:rPr>
      </w:pPr>
      <w:r>
        <w:rPr>
          <w:sz w:val="21"/>
          <w:szCs w:val="21"/>
          <w:rtl w:val="0"/>
        </w:rPr>
        <w:t xml:space="preserve">5.1 </w:t>
        <w:tab/>
      </w:r>
      <w:r>
        <w:rPr>
          <w:sz w:val="20"/>
          <w:szCs w:val="20"/>
          <w:rtl w:val="0"/>
        </w:rPr>
        <w:t>Nepie</w:t>
      </w:r>
      <w:r>
        <w:rPr>
          <w:sz w:val="20"/>
          <w:szCs w:val="20"/>
          <w:rtl w:val="0"/>
        </w:rPr>
        <w:t>ļ</w:t>
      </w:r>
      <w:r>
        <w:rPr>
          <w:sz w:val="20"/>
          <w:szCs w:val="20"/>
          <w:rtl w:val="0"/>
        </w:rPr>
        <w:t>aut Dal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bnieka, kuram noteikta pa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izol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cija, m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jas karant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na vai stingra izol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cija, kl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tb</w:t>
      </w:r>
      <w:r>
        <w:rPr>
          <w:sz w:val="20"/>
          <w:szCs w:val="20"/>
          <w:rtl w:val="0"/>
        </w:rPr>
        <w:t>ū</w:t>
      </w:r>
      <w:r>
        <w:rPr>
          <w:sz w:val="20"/>
          <w:szCs w:val="20"/>
          <w:rtl w:val="0"/>
        </w:rPr>
        <w:t>tni deju nodarb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pt-PT"/>
        </w:rPr>
        <w:t>s.</w:t>
      </w:r>
    </w:p>
    <w:p>
      <w:pPr>
        <w:pStyle w:val="List Paragraph"/>
        <w:ind w:left="426" w:hanging="426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 xml:space="preserve">5.2 </w:t>
        <w:tab/>
        <w:t>Ikviena Vec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ka pien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kums ir sekot sava b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  <w:lang w:val="sv-SE"/>
        </w:rPr>
        <w:t>rna (Dal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bnieka) vesel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  <w:lang w:val="de-DE"/>
        </w:rPr>
        <w:t>bas st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voklim. Dal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bniekam ar paaugstin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fr-FR"/>
        </w:rPr>
        <w:t>tu temperat</w:t>
      </w:r>
      <w:r>
        <w:rPr>
          <w:sz w:val="20"/>
          <w:szCs w:val="20"/>
          <w:rtl w:val="0"/>
        </w:rPr>
        <w:t>ū</w:t>
      </w:r>
      <w:r>
        <w:rPr>
          <w:sz w:val="20"/>
          <w:szCs w:val="20"/>
          <w:rtl w:val="0"/>
          <w:lang w:val="pt-PT"/>
        </w:rPr>
        <w:t>ru vai elpce</w:t>
      </w:r>
      <w:r>
        <w:rPr>
          <w:sz w:val="20"/>
          <w:szCs w:val="20"/>
          <w:rtl w:val="0"/>
        </w:rPr>
        <w:t>ļ</w:t>
      </w:r>
      <w:r>
        <w:rPr>
          <w:sz w:val="20"/>
          <w:szCs w:val="20"/>
          <w:rtl w:val="0"/>
        </w:rPr>
        <w:t>u infekcijas slim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bu paz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  <w:lang w:val="nl-NL"/>
        </w:rPr>
        <w:t>m nodarb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bas apmekl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t ir aizliegts.</w:t>
      </w:r>
    </w:p>
    <w:p>
      <w:pPr>
        <w:pStyle w:val="List Paragraph"/>
        <w:numPr>
          <w:ilvl w:val="1"/>
          <w:numId w:val="12"/>
        </w:numPr>
        <w:bidi w:val="0"/>
        <w:ind w:right="0"/>
        <w:jc w:val="both"/>
        <w:rPr>
          <w:sz w:val="20"/>
          <w:szCs w:val="20"/>
          <w:rtl w:val="0"/>
          <w:lang w:val="de-DE"/>
        </w:rPr>
      </w:pPr>
      <w:r>
        <w:rPr>
          <w:sz w:val="20"/>
          <w:szCs w:val="20"/>
          <w:rtl w:val="0"/>
          <w:lang w:val="de-DE"/>
        </w:rPr>
        <w:t>Sadarboties ar Dance Beat Kurzeme un Dal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bnieka pedagogiem, sniegt inform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ciju, kas saist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ta ar Dal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bnieka izgl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to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anu un audzin</w:t>
      </w:r>
      <w:r>
        <w:rPr>
          <w:sz w:val="20"/>
          <w:szCs w:val="20"/>
          <w:rtl w:val="0"/>
        </w:rPr>
        <w:t>āš</w:t>
      </w:r>
      <w:r>
        <w:rPr>
          <w:sz w:val="20"/>
          <w:szCs w:val="20"/>
          <w:rtl w:val="0"/>
        </w:rPr>
        <w:t>anu.</w:t>
      </w:r>
    </w:p>
    <w:p>
      <w:pPr>
        <w:pStyle w:val="List Paragraph"/>
        <w:numPr>
          <w:ilvl w:val="1"/>
          <w:numId w:val="11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Samaks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t m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ne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a maksu par nodarb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m 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  <w:lang w:val="it-IT"/>
        </w:rPr>
        <w:t>dz attiec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g</w:t>
      </w:r>
      <w:r>
        <w:rPr>
          <w:sz w:val="20"/>
          <w:szCs w:val="20"/>
          <w:rtl w:val="0"/>
        </w:rPr>
        <w:t xml:space="preserve">ā 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ne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a 10.datumam saska</w:t>
      </w:r>
      <w:r>
        <w:rPr>
          <w:sz w:val="20"/>
          <w:szCs w:val="20"/>
          <w:rtl w:val="0"/>
        </w:rPr>
        <w:t xml:space="preserve">ņā </w:t>
      </w:r>
      <w:r>
        <w:rPr>
          <w:sz w:val="20"/>
          <w:szCs w:val="20"/>
          <w:rtl w:val="0"/>
        </w:rPr>
        <w:t xml:space="preserve">ar </w:t>
      </w:r>
      <w:r>
        <w:rPr>
          <w:sz w:val="20"/>
          <w:szCs w:val="20"/>
          <w:rtl w:val="0"/>
        </w:rPr>
        <w:t>šā</w:t>
      </w:r>
      <w:r>
        <w:rPr>
          <w:sz w:val="20"/>
          <w:szCs w:val="20"/>
          <w:rtl w:val="0"/>
        </w:rPr>
        <w:t>diem rekviz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  <w:lang w:val="es-ES_tradnl"/>
        </w:rPr>
        <w:t>tiem:</w:t>
      </w:r>
    </w:p>
    <w:p>
      <w:pPr>
        <w:pStyle w:val="List Paragraph"/>
        <w:ind w:left="426" w:firstLine="0"/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>Sa</w:t>
      </w:r>
      <w:r>
        <w:rPr>
          <w:sz w:val="20"/>
          <w:szCs w:val="20"/>
          <w:rtl w:val="0"/>
        </w:rPr>
        <w:t>ņē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  <w:lang w:val="de-DE"/>
        </w:rPr>
        <w:t xml:space="preserve">js: SIA </w:t>
      </w:r>
      <w:r>
        <w:rPr>
          <w:sz w:val="20"/>
          <w:szCs w:val="20"/>
          <w:rtl w:val="0"/>
        </w:rPr>
        <w:t>„</w:t>
      </w:r>
      <w:r>
        <w:rPr>
          <w:sz w:val="20"/>
          <w:szCs w:val="20"/>
          <w:rtl w:val="0"/>
          <w:lang w:val="de-DE"/>
        </w:rPr>
        <w:t>Dance Beat Kurzeme</w:t>
      </w:r>
      <w:r>
        <w:rPr>
          <w:sz w:val="20"/>
          <w:szCs w:val="20"/>
          <w:rtl w:val="0"/>
        </w:rPr>
        <w:t>”</w:t>
      </w:r>
    </w:p>
    <w:p>
      <w:pPr>
        <w:pStyle w:val="List Paragraph"/>
        <w:ind w:left="426" w:firstLine="0"/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Banka: AS </w:t>
      </w:r>
      <w:r>
        <w:rPr>
          <w:sz w:val="20"/>
          <w:szCs w:val="20"/>
          <w:rtl w:val="0"/>
        </w:rPr>
        <w:t>„</w:t>
      </w:r>
      <w:r>
        <w:rPr>
          <w:sz w:val="20"/>
          <w:szCs w:val="20"/>
          <w:rtl w:val="0"/>
        </w:rPr>
        <w:t>Swedbank</w:t>
      </w:r>
      <w:r>
        <w:rPr>
          <w:sz w:val="20"/>
          <w:szCs w:val="20"/>
          <w:rtl w:val="0"/>
        </w:rPr>
        <w:t>”</w:t>
      </w:r>
    </w:p>
    <w:p>
      <w:pPr>
        <w:pStyle w:val="List Paragraph"/>
        <w:ind w:left="426" w:firstLine="0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Konts: LV06HABA0551062735532</w:t>
      </w:r>
    </w:p>
    <w:p>
      <w:pPr>
        <w:pStyle w:val="List Paragraph"/>
        <w:ind w:left="426" w:firstLine="0"/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>Maks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pt-PT"/>
        </w:rPr>
        <w:t>juma m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ķ</w:t>
      </w:r>
      <w:r>
        <w:rPr>
          <w:sz w:val="20"/>
          <w:szCs w:val="20"/>
          <w:rtl w:val="0"/>
          <w:lang w:val="de-DE"/>
        </w:rPr>
        <w:t>is: Dal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bnieka v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rds uzv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rds, grupa, kur</w:t>
      </w:r>
      <w:r>
        <w:rPr>
          <w:sz w:val="20"/>
          <w:szCs w:val="20"/>
          <w:rtl w:val="0"/>
        </w:rPr>
        <w:t xml:space="preserve">ā </w:t>
      </w:r>
      <w:r>
        <w:rPr>
          <w:sz w:val="20"/>
          <w:szCs w:val="20"/>
          <w:rtl w:val="0"/>
          <w:lang w:val="nl-NL"/>
        </w:rPr>
        <w:t>iet dal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bnieks, personas kods, par nodarb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m, m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nesis, par kuru maks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, (piem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rs: J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nis Dejot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js, L3 grupa, 101100-21122, par nodarb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 xml:space="preserve">m, septembris). </w:t>
      </w:r>
      <w:r>
        <w:rPr>
          <w:sz w:val="20"/>
          <w:szCs w:val="20"/>
        </w:rPr>
        <w:br w:type="textWrapping"/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ne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a maksa ir atrun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ta pielikum</w:t>
      </w:r>
      <w:r>
        <w:rPr>
          <w:sz w:val="20"/>
          <w:szCs w:val="20"/>
          <w:rtl w:val="0"/>
        </w:rPr>
        <w:t xml:space="preserve">ā </w:t>
      </w:r>
      <w:r>
        <w:rPr>
          <w:sz w:val="20"/>
          <w:szCs w:val="20"/>
          <w:rtl w:val="0"/>
        </w:rPr>
        <w:t xml:space="preserve">Nr.1, kas ir </w:t>
      </w:r>
      <w:r>
        <w:rPr>
          <w:sz w:val="20"/>
          <w:szCs w:val="20"/>
          <w:rtl w:val="0"/>
        </w:rPr>
        <w:t xml:space="preserve">šī 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  <w:lang w:val="pt-PT"/>
        </w:rPr>
        <w:t>guma neat</w:t>
      </w:r>
      <w:r>
        <w:rPr>
          <w:sz w:val="20"/>
          <w:szCs w:val="20"/>
          <w:rtl w:val="0"/>
        </w:rPr>
        <w:t>ņ</w:t>
      </w:r>
      <w:r>
        <w:rPr>
          <w:sz w:val="20"/>
          <w:szCs w:val="20"/>
          <w:rtl w:val="0"/>
        </w:rPr>
        <w:t>emama sast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vda</w:t>
      </w:r>
      <w:r>
        <w:rPr>
          <w:sz w:val="20"/>
          <w:szCs w:val="20"/>
          <w:rtl w:val="0"/>
        </w:rPr>
        <w:t>ļ</w:t>
      </w:r>
      <w:r>
        <w:rPr>
          <w:sz w:val="20"/>
          <w:szCs w:val="20"/>
          <w:rtl w:val="0"/>
          <w:lang w:val="it-IT"/>
        </w:rPr>
        <w:t>a. R</w:t>
      </w:r>
      <w:r>
        <w:rPr>
          <w:sz w:val="20"/>
          <w:szCs w:val="20"/>
          <w:rtl w:val="0"/>
        </w:rPr>
        <w:t>ēķ</w:t>
      </w:r>
      <w:r>
        <w:rPr>
          <w:sz w:val="20"/>
          <w:szCs w:val="20"/>
          <w:rtl w:val="0"/>
        </w:rPr>
        <w:t>ins netiek izrakst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  <w:lang w:val="fr-FR"/>
        </w:rPr>
        <w:t>ts, p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rskait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  <w:lang w:val="nl-NL"/>
        </w:rPr>
        <w:t xml:space="preserve">jums tiek veikts, balstoties uz 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  <w:lang w:val="it-IT"/>
        </w:rPr>
        <w:t>o 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gumu. Dal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bnieka neiera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an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s uz nodarb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nl-NL"/>
        </w:rPr>
        <w:t>m nav iemesls m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ne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a maksas neapr</w:t>
      </w:r>
      <w:r>
        <w:rPr>
          <w:sz w:val="20"/>
          <w:szCs w:val="20"/>
          <w:rtl w:val="0"/>
        </w:rPr>
        <w:t>ēķ</w:t>
      </w:r>
      <w:r>
        <w:rPr>
          <w:sz w:val="20"/>
          <w:szCs w:val="20"/>
          <w:rtl w:val="0"/>
        </w:rPr>
        <w:t>in</w:t>
      </w:r>
      <w:r>
        <w:rPr>
          <w:sz w:val="20"/>
          <w:szCs w:val="20"/>
          <w:rtl w:val="0"/>
        </w:rPr>
        <w:t>āš</w:t>
      </w:r>
      <w:r>
        <w:rPr>
          <w:sz w:val="20"/>
          <w:szCs w:val="20"/>
          <w:rtl w:val="0"/>
          <w:lang w:val="it-IT"/>
        </w:rPr>
        <w:t>anai un neatbr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  <w:lang w:val="it-IT"/>
        </w:rPr>
        <w:t>vo Vec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es-ES_tradnl"/>
        </w:rPr>
        <w:t>ku no pien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kuma veikt t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s savlaic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 xml:space="preserve">gu samaksu. </w:t>
      </w:r>
    </w:p>
    <w:p>
      <w:pPr>
        <w:pStyle w:val="Body"/>
        <w:numPr>
          <w:ilvl w:val="1"/>
          <w:numId w:val="11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Ja m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ne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a maksa netiek samaks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it-IT"/>
        </w:rPr>
        <w:t>ta 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dz teko</w:t>
      </w:r>
      <w:r>
        <w:rPr>
          <w:sz w:val="20"/>
          <w:szCs w:val="20"/>
          <w:rtl w:val="0"/>
        </w:rPr>
        <w:t xml:space="preserve">šā 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ne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a 15.datumam, Dal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bnieks var tikt nepielaists pie nodarb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m.</w:t>
      </w:r>
    </w:p>
    <w:p>
      <w:pPr>
        <w:pStyle w:val="Body"/>
        <w:numPr>
          <w:ilvl w:val="1"/>
          <w:numId w:val="11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Izrun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t ar Dal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bnieku Dance Beat Kurzeme iek</w:t>
      </w:r>
      <w:r>
        <w:rPr>
          <w:sz w:val="20"/>
          <w:szCs w:val="20"/>
          <w:rtl w:val="0"/>
        </w:rPr>
        <w:t>šē</w:t>
      </w:r>
      <w:r>
        <w:rPr>
          <w:sz w:val="20"/>
          <w:szCs w:val="20"/>
          <w:rtl w:val="0"/>
        </w:rPr>
        <w:t>j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s k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rt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bas noteikumus, pal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dz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t tos saprast un iev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rot.</w:t>
      </w:r>
    </w:p>
    <w:p>
      <w:pPr>
        <w:pStyle w:val="Body"/>
        <w:numPr>
          <w:ilvl w:val="1"/>
          <w:numId w:val="11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Atbilsto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i Latvijas Republikas normat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vajos aktos noteiktai k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rt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  <w:lang w:val="it-IT"/>
        </w:rPr>
        <w:t>bai nov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  <w:lang w:val="en-US"/>
        </w:rPr>
        <w:t>rst materi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es-ES_tradnl"/>
        </w:rPr>
        <w:t>los zaud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jumus, kas nodar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ti Dal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bnieka vainas d</w:t>
      </w:r>
      <w:r>
        <w:rPr>
          <w:sz w:val="20"/>
          <w:szCs w:val="20"/>
          <w:rtl w:val="0"/>
        </w:rPr>
        <w:t>ēļ</w:t>
      </w:r>
      <w:r>
        <w:rPr>
          <w:sz w:val="20"/>
          <w:szCs w:val="20"/>
          <w:rtl w:val="0"/>
        </w:rPr>
        <w:t>.</w:t>
      </w:r>
    </w:p>
    <w:p>
      <w:pPr>
        <w:pStyle w:val="Body"/>
        <w:numPr>
          <w:ilvl w:val="1"/>
          <w:numId w:val="11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Sekot Dal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bnieka nodarb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bu apmekl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jumam.</w:t>
      </w:r>
    </w:p>
    <w:p>
      <w:pPr>
        <w:pStyle w:val="Body"/>
        <w:numPr>
          <w:ilvl w:val="1"/>
          <w:numId w:val="11"/>
        </w:numPr>
        <w:bidi w:val="0"/>
        <w:ind w:right="0"/>
        <w:jc w:val="both"/>
        <w:rPr>
          <w:sz w:val="20"/>
          <w:szCs w:val="20"/>
          <w:rtl w:val="0"/>
          <w:lang w:val="nl-NL"/>
        </w:rPr>
      </w:pPr>
      <w:r>
        <w:rPr>
          <w:sz w:val="20"/>
          <w:szCs w:val="20"/>
          <w:rtl w:val="0"/>
          <w:lang w:val="nl-NL"/>
        </w:rPr>
        <w:t>Atbalst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  <w:lang w:val="fr-FR"/>
        </w:rPr>
        <w:t>t un sekm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t Dal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bnieka piedal</w:t>
      </w:r>
      <w:r>
        <w:rPr>
          <w:sz w:val="20"/>
          <w:szCs w:val="20"/>
          <w:rtl w:val="0"/>
        </w:rPr>
        <w:t>īš</w:t>
      </w:r>
      <w:r>
        <w:rPr>
          <w:sz w:val="20"/>
          <w:szCs w:val="20"/>
          <w:rtl w:val="0"/>
          <w:lang w:val="pt-PT"/>
        </w:rPr>
        <w:t>anos da</w:t>
      </w:r>
      <w:r>
        <w:rPr>
          <w:sz w:val="20"/>
          <w:szCs w:val="20"/>
          <w:rtl w:val="0"/>
        </w:rPr>
        <w:t>žā</w:t>
      </w:r>
      <w:r>
        <w:rPr>
          <w:sz w:val="20"/>
          <w:szCs w:val="20"/>
          <w:rtl w:val="0"/>
          <w:lang w:val="de-DE"/>
        </w:rPr>
        <w:t>dos Dance Beat Kurzeme r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  <w:lang w:val="es-ES_tradnl"/>
        </w:rPr>
        <w:t>kotajos pas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es-ES_tradnl"/>
        </w:rPr>
        <w:t>kumos un sacens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es-ES_tradnl"/>
        </w:rPr>
        <w:t>s, piedal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  <w:lang w:val="nl-NL"/>
        </w:rPr>
        <w:t>ties Vec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ku sapulc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  <w:lang w:val="fr-FR"/>
        </w:rPr>
        <w:t>s, p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  <w:lang w:val="nl-NL"/>
        </w:rPr>
        <w:t>c iesp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  <w:lang w:val="es-ES_tradnl"/>
        </w:rPr>
        <w:t>jas piedal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  <w:lang w:val="en-US"/>
        </w:rPr>
        <w:t>ties atkl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taj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nl-NL"/>
        </w:rPr>
        <w:t>s nodarb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fr-FR"/>
        </w:rPr>
        <w:t>s un pas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pt-PT"/>
        </w:rPr>
        <w:t>kumos.</w:t>
      </w:r>
    </w:p>
    <w:p>
      <w:pPr>
        <w:pStyle w:val="Body"/>
        <w:numPr>
          <w:ilvl w:val="1"/>
          <w:numId w:val="11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ū</w:t>
      </w:r>
      <w:r>
        <w:rPr>
          <w:sz w:val="20"/>
          <w:szCs w:val="20"/>
          <w:rtl w:val="0"/>
        </w:rPr>
        <w:t>p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ties par Dance Beat Kurzeme publisko t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lu, atbalst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  <w:lang w:val="it-IT"/>
        </w:rPr>
        <w:t>t un pilnveidot t</w:t>
      </w:r>
      <w:r>
        <w:rPr>
          <w:sz w:val="20"/>
          <w:szCs w:val="20"/>
          <w:rtl w:val="0"/>
        </w:rPr>
        <w:t xml:space="preserve">ā </w:t>
      </w:r>
      <w:r>
        <w:rPr>
          <w:sz w:val="20"/>
          <w:szCs w:val="20"/>
          <w:rtl w:val="0"/>
        </w:rPr>
        <w:t>reput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ciju.</w:t>
      </w:r>
    </w:p>
    <w:p>
      <w:pPr>
        <w:pStyle w:val="Body"/>
        <w:numPr>
          <w:ilvl w:val="1"/>
          <w:numId w:val="11"/>
        </w:numPr>
        <w:bidi w:val="0"/>
        <w:ind w:right="0"/>
        <w:jc w:val="both"/>
        <w:rPr>
          <w:sz w:val="20"/>
          <w:szCs w:val="20"/>
          <w:rtl w:val="0"/>
          <w:lang w:val="fr-FR"/>
        </w:rPr>
      </w:pPr>
      <w:r>
        <w:rPr>
          <w:sz w:val="20"/>
          <w:szCs w:val="20"/>
          <w:rtl w:val="0"/>
          <w:lang w:val="fr-FR"/>
        </w:rPr>
        <w:t>Vienu m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nesi iepriek</w:t>
      </w:r>
      <w:r>
        <w:rPr>
          <w:sz w:val="20"/>
          <w:szCs w:val="20"/>
          <w:rtl w:val="0"/>
        </w:rPr>
        <w:t xml:space="preserve">š </w:t>
      </w:r>
      <w:r>
        <w:rPr>
          <w:sz w:val="20"/>
          <w:szCs w:val="20"/>
          <w:rtl w:val="0"/>
        </w:rPr>
        <w:t>rakstiski br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din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t Dance Beat Kurzeme par 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guma izbeig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anu uz e-pastu dace@dancebeat.lv, samaks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t m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ne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a maksu par teko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o pilno m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nesi.</w:t>
      </w:r>
    </w:p>
    <w:p>
      <w:pPr>
        <w:pStyle w:val="Body"/>
        <w:numPr>
          <w:ilvl w:val="1"/>
          <w:numId w:val="11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Nekav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  <w:lang w:val="en-US"/>
        </w:rPr>
        <w:t>joties, bet ne v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k k</w:t>
      </w:r>
      <w:r>
        <w:rPr>
          <w:sz w:val="20"/>
          <w:szCs w:val="20"/>
          <w:rtl w:val="0"/>
        </w:rPr>
        <w:t xml:space="preserve">ā </w:t>
      </w:r>
      <w:r>
        <w:rPr>
          <w:sz w:val="20"/>
          <w:szCs w:val="20"/>
          <w:rtl w:val="0"/>
          <w:lang w:val="nl-NL"/>
        </w:rPr>
        <w:t>5 (piecu) dienu laik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it-IT"/>
        </w:rPr>
        <w:t>, pazi</w:t>
      </w:r>
      <w:r>
        <w:rPr>
          <w:sz w:val="20"/>
          <w:szCs w:val="20"/>
          <w:rtl w:val="0"/>
        </w:rPr>
        <w:t>ņ</w:t>
      </w:r>
      <w:r>
        <w:rPr>
          <w:sz w:val="20"/>
          <w:szCs w:val="20"/>
          <w:rtl w:val="0"/>
          <w:lang w:val="pt-PT"/>
        </w:rPr>
        <w:t>ot Dance Beat Kurzeme par sava e-pasta vai telefona numura mai</w:t>
      </w:r>
      <w:r>
        <w:rPr>
          <w:sz w:val="20"/>
          <w:szCs w:val="20"/>
          <w:rtl w:val="0"/>
        </w:rPr>
        <w:t>ņ</w:t>
      </w:r>
      <w:r>
        <w:rPr>
          <w:sz w:val="20"/>
          <w:szCs w:val="20"/>
          <w:rtl w:val="0"/>
        </w:rPr>
        <w:t>u. Nezi</w:t>
      </w:r>
      <w:r>
        <w:rPr>
          <w:sz w:val="20"/>
          <w:szCs w:val="20"/>
          <w:rtl w:val="0"/>
        </w:rPr>
        <w:t>ņ</w:t>
      </w:r>
      <w:r>
        <w:rPr>
          <w:sz w:val="20"/>
          <w:szCs w:val="20"/>
          <w:rtl w:val="0"/>
        </w:rPr>
        <w:t>o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  <w:lang w:val="es-ES_tradnl"/>
        </w:rPr>
        <w:t>anas gad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jum</w:t>
      </w:r>
      <w:r>
        <w:rPr>
          <w:sz w:val="20"/>
          <w:szCs w:val="20"/>
          <w:rtl w:val="0"/>
        </w:rPr>
        <w:t xml:space="preserve">ā </w:t>
      </w:r>
      <w:r>
        <w:rPr>
          <w:sz w:val="20"/>
          <w:szCs w:val="20"/>
          <w:rtl w:val="0"/>
          <w:lang w:val="it-IT"/>
        </w:rPr>
        <w:t>Vec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kam nav ties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bu iebilst par k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sv-SE"/>
        </w:rPr>
        <w:t>das svar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  <w:lang w:val="pt-PT"/>
        </w:rPr>
        <w:t>gas inform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cijas nesa</w:t>
      </w:r>
      <w:r>
        <w:rPr>
          <w:sz w:val="20"/>
          <w:szCs w:val="20"/>
          <w:rtl w:val="0"/>
        </w:rPr>
        <w:t>ņ</w:t>
      </w:r>
      <w:r>
        <w:rPr>
          <w:sz w:val="20"/>
          <w:szCs w:val="20"/>
          <w:rtl w:val="0"/>
        </w:rPr>
        <w:t>em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anu.</w:t>
      </w:r>
    </w:p>
    <w:p>
      <w:pPr>
        <w:pStyle w:val="List Paragraph"/>
        <w:numPr>
          <w:ilvl w:val="0"/>
          <w:numId w:val="13"/>
        </w:numPr>
        <w:bidi w:val="0"/>
        <w:ind w:right="0"/>
        <w:jc w:val="left"/>
        <w:rPr>
          <w:b w:val="1"/>
          <w:bCs w:val="1"/>
          <w:sz w:val="22"/>
          <w:szCs w:val="22"/>
          <w:rtl w:val="0"/>
        </w:rPr>
      </w:pPr>
      <w:r>
        <w:rPr>
          <w:b w:val="1"/>
          <w:bCs w:val="1"/>
          <w:sz w:val="22"/>
          <w:szCs w:val="22"/>
          <w:rtl w:val="0"/>
        </w:rPr>
        <w:t>VEC</w:t>
      </w:r>
      <w:r>
        <w:rPr>
          <w:b w:val="1"/>
          <w:bCs w:val="1"/>
          <w:sz w:val="22"/>
          <w:szCs w:val="22"/>
          <w:rtl w:val="0"/>
        </w:rPr>
        <w:t>Ā</w:t>
      </w:r>
      <w:r>
        <w:rPr>
          <w:b w:val="1"/>
          <w:bCs w:val="1"/>
          <w:sz w:val="22"/>
          <w:szCs w:val="22"/>
          <w:rtl w:val="0"/>
          <w:lang w:val="nl-NL"/>
        </w:rPr>
        <w:t>KA ties</w:t>
      </w:r>
      <w:r>
        <w:rPr>
          <w:b w:val="1"/>
          <w:bCs w:val="1"/>
          <w:sz w:val="22"/>
          <w:szCs w:val="22"/>
          <w:rtl w:val="0"/>
        </w:rPr>
        <w:t>ī</w:t>
      </w:r>
      <w:r>
        <w:rPr>
          <w:b w:val="1"/>
          <w:bCs w:val="1"/>
          <w:sz w:val="22"/>
          <w:szCs w:val="22"/>
          <w:rtl w:val="0"/>
          <w:lang w:val="es-ES_tradnl"/>
        </w:rPr>
        <w:t>bas:</w:t>
      </w:r>
    </w:p>
    <w:p>
      <w:pPr>
        <w:pStyle w:val="List Paragraph"/>
        <w:numPr>
          <w:ilvl w:val="1"/>
          <w:numId w:val="15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Piepras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  <w:lang w:val="de-DE"/>
        </w:rPr>
        <w:t>t Dance Beat Kurzeme nodro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in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t Dal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bnieka izgl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to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anu, piesaistot atbilsto</w:t>
      </w:r>
      <w:r>
        <w:rPr>
          <w:sz w:val="20"/>
          <w:szCs w:val="20"/>
          <w:rtl w:val="0"/>
        </w:rPr>
        <w:t>šā</w:t>
      </w:r>
      <w:r>
        <w:rPr>
          <w:sz w:val="20"/>
          <w:szCs w:val="20"/>
          <w:rtl w:val="0"/>
          <w:lang w:val="pt-PT"/>
        </w:rPr>
        <w:t>s pedago</w:t>
      </w:r>
      <w:r>
        <w:rPr>
          <w:sz w:val="20"/>
          <w:szCs w:val="20"/>
          <w:rtl w:val="0"/>
        </w:rPr>
        <w:t>ģ</w:t>
      </w:r>
      <w:r>
        <w:rPr>
          <w:sz w:val="20"/>
          <w:szCs w:val="20"/>
          <w:rtl w:val="0"/>
        </w:rPr>
        <w:t>isk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es-ES_tradnl"/>
        </w:rPr>
        <w:t>s un profesion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s kvalifik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cijas skolot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jus, kuri rado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  <w:lang w:val="it-IT"/>
        </w:rPr>
        <w:t>i un atbild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  <w:lang w:val="it-IT"/>
        </w:rPr>
        <w:t>gi piedal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it-IT"/>
        </w:rPr>
        <w:t>s attiec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  <w:lang w:val="it-IT"/>
        </w:rPr>
        <w:t>go intere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u izgl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 xml:space="preserve">bas programmu 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steno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an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, audzina krietnus un godpr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gus cilv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  <w:lang w:val="fr-FR"/>
        </w:rPr>
        <w:t>kus, past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v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gi pilnveido savu izgl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bu un profesion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lo meistar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bu, iev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ro pedagogu profesion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 xml:space="preserve">s 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tikas normas, iev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  <w:lang w:val="it-IT"/>
        </w:rPr>
        <w:t>ro b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  <w:lang w:val="nl-NL"/>
        </w:rPr>
        <w:t>rna ties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  <w:lang w:val="pt-PT"/>
        </w:rPr>
        <w:t>bas.</w:t>
      </w:r>
    </w:p>
    <w:p>
      <w:pPr>
        <w:pStyle w:val="List Paragraph"/>
        <w:numPr>
          <w:ilvl w:val="1"/>
          <w:numId w:val="15"/>
        </w:numPr>
        <w:bidi w:val="0"/>
        <w:ind w:right="0"/>
        <w:jc w:val="both"/>
        <w:rPr>
          <w:sz w:val="20"/>
          <w:szCs w:val="20"/>
          <w:rtl w:val="0"/>
          <w:lang w:val="de-DE"/>
        </w:rPr>
      </w:pPr>
      <w:r>
        <w:rPr>
          <w:sz w:val="20"/>
          <w:szCs w:val="20"/>
          <w:rtl w:val="0"/>
          <w:lang w:val="de-DE"/>
        </w:rPr>
        <w:t>Sniegt un sa</w:t>
      </w:r>
      <w:r>
        <w:rPr>
          <w:sz w:val="20"/>
          <w:szCs w:val="20"/>
          <w:rtl w:val="0"/>
        </w:rPr>
        <w:t>ņ</w:t>
      </w:r>
      <w:r>
        <w:rPr>
          <w:sz w:val="20"/>
          <w:szCs w:val="20"/>
          <w:rtl w:val="0"/>
          <w:lang w:val="da-DK"/>
        </w:rPr>
        <w:t>emt inform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ciju, kas saist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ta ar Dal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bnieka apmekl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jumu, fizisko att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st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bu, Dal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bnieka prasmju att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st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bu.</w:t>
      </w:r>
    </w:p>
    <w:p>
      <w:pPr>
        <w:pStyle w:val="Body"/>
        <w:numPr>
          <w:ilvl w:val="1"/>
          <w:numId w:val="15"/>
        </w:numPr>
        <w:bidi w:val="0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Objekt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vu apst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ļ</w:t>
      </w:r>
      <w:r>
        <w:rPr>
          <w:sz w:val="20"/>
          <w:szCs w:val="20"/>
          <w:rtl w:val="0"/>
        </w:rPr>
        <w:t>u d</w:t>
      </w:r>
      <w:r>
        <w:rPr>
          <w:sz w:val="20"/>
          <w:szCs w:val="20"/>
          <w:rtl w:val="0"/>
        </w:rPr>
        <w:t xml:space="preserve">ēļ </w:t>
      </w:r>
      <w:r>
        <w:rPr>
          <w:sz w:val="20"/>
          <w:szCs w:val="20"/>
          <w:rtl w:val="0"/>
          <w:lang w:val="it-IT"/>
        </w:rPr>
        <w:t>(Dal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bnieka ilgsto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  <w:lang w:val="en-US"/>
        </w:rPr>
        <w:t>as slim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  <w:lang w:val="es-ES_tradnl"/>
        </w:rPr>
        <w:t>bas gad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jum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, dz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  <w:lang w:val="pt-PT"/>
        </w:rPr>
        <w:t>ves vietas mai</w:t>
      </w:r>
      <w:r>
        <w:rPr>
          <w:sz w:val="20"/>
          <w:szCs w:val="20"/>
          <w:rtl w:val="0"/>
        </w:rPr>
        <w:t>ņ</w:t>
      </w:r>
      <w:r>
        <w:rPr>
          <w:sz w:val="20"/>
          <w:szCs w:val="20"/>
          <w:rtl w:val="0"/>
          <w:lang w:val="es-ES_tradnl"/>
        </w:rPr>
        <w:t>as, b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  <w:lang w:val="sv-SE"/>
        </w:rPr>
        <w:t>rna intere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u un darba sp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ju tr</w:t>
      </w:r>
      <w:r>
        <w:rPr>
          <w:sz w:val="20"/>
          <w:szCs w:val="20"/>
          <w:rtl w:val="0"/>
        </w:rPr>
        <w:t>ū</w:t>
      </w:r>
      <w:r>
        <w:rPr>
          <w:sz w:val="20"/>
          <w:szCs w:val="20"/>
          <w:rtl w:val="0"/>
        </w:rPr>
        <w:t>kuma d</w:t>
      </w:r>
      <w:r>
        <w:rPr>
          <w:sz w:val="20"/>
          <w:szCs w:val="20"/>
          <w:rtl w:val="0"/>
        </w:rPr>
        <w:t>ēļ</w:t>
      </w:r>
      <w:r>
        <w:rPr>
          <w:sz w:val="20"/>
          <w:szCs w:val="20"/>
          <w:rtl w:val="0"/>
        </w:rPr>
        <w:t>), sniedzot rakstisku iesniegumu Dance Beat Kurzeme ne v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k k</w:t>
      </w:r>
      <w:r>
        <w:rPr>
          <w:sz w:val="20"/>
          <w:szCs w:val="20"/>
          <w:rtl w:val="0"/>
        </w:rPr>
        <w:t xml:space="preserve">ā </w:t>
      </w:r>
      <w:r>
        <w:rPr>
          <w:sz w:val="20"/>
          <w:szCs w:val="20"/>
          <w:rtl w:val="0"/>
          <w:lang w:val="es-ES_tradnl"/>
        </w:rPr>
        <w:t>5 dienas p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c apst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ļ</w:t>
      </w:r>
      <w:r>
        <w:rPr>
          <w:sz w:val="20"/>
          <w:szCs w:val="20"/>
          <w:rtl w:val="0"/>
          <w:lang w:val="it-IT"/>
        </w:rPr>
        <w:t>u iest</w:t>
      </w:r>
      <w:r>
        <w:rPr>
          <w:sz w:val="20"/>
          <w:szCs w:val="20"/>
          <w:rtl w:val="0"/>
        </w:rPr>
        <w:t>āš</w:t>
      </w:r>
      <w:r>
        <w:rPr>
          <w:sz w:val="20"/>
          <w:szCs w:val="20"/>
          <w:rtl w:val="0"/>
        </w:rPr>
        <w:t>an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fr-FR"/>
        </w:rPr>
        <w:t>s, l</w:t>
      </w:r>
      <w:r>
        <w:rPr>
          <w:sz w:val="20"/>
          <w:szCs w:val="20"/>
          <w:rtl w:val="0"/>
        </w:rPr>
        <w:t>ū</w:t>
      </w:r>
      <w:r>
        <w:rPr>
          <w:sz w:val="20"/>
          <w:szCs w:val="20"/>
          <w:rtl w:val="0"/>
        </w:rPr>
        <w:t>gt atskait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t Dal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bnieku no nodarb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m jebkur</w:t>
      </w:r>
      <w:r>
        <w:rPr>
          <w:sz w:val="20"/>
          <w:szCs w:val="20"/>
          <w:rtl w:val="0"/>
        </w:rPr>
        <w:t xml:space="preserve">ā 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c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  <w:lang w:val="it-IT"/>
        </w:rPr>
        <w:t>bu perioda laik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, ja ir samaks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ta m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ne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a maksa par teko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o pilno m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nesi;</w:t>
      </w:r>
    </w:p>
    <w:p>
      <w:pPr>
        <w:pStyle w:val="List Paragraph"/>
        <w:numPr>
          <w:ilvl w:val="0"/>
          <w:numId w:val="18"/>
        </w:numPr>
        <w:bidi w:val="0"/>
        <w:ind w:right="0"/>
        <w:jc w:val="both"/>
        <w:rPr>
          <w:b w:val="1"/>
          <w:bCs w:val="1"/>
          <w:sz w:val="22"/>
          <w:szCs w:val="22"/>
          <w:rtl w:val="0"/>
        </w:rPr>
      </w:pPr>
      <w:r>
        <w:rPr>
          <w:b w:val="1"/>
          <w:bCs w:val="1"/>
          <w:sz w:val="22"/>
          <w:szCs w:val="22"/>
          <w:rtl w:val="0"/>
        </w:rPr>
        <w:t>Datu apstr</w:t>
      </w:r>
      <w:r>
        <w:rPr>
          <w:b w:val="1"/>
          <w:bCs w:val="1"/>
          <w:sz w:val="22"/>
          <w:szCs w:val="22"/>
          <w:rtl w:val="0"/>
        </w:rPr>
        <w:t>ā</w:t>
      </w:r>
      <w:r>
        <w:rPr>
          <w:b w:val="1"/>
          <w:bCs w:val="1"/>
          <w:sz w:val="22"/>
          <w:szCs w:val="22"/>
          <w:rtl w:val="0"/>
        </w:rPr>
        <w:t>de:</w:t>
      </w:r>
    </w:p>
    <w:p>
      <w:pPr>
        <w:pStyle w:val="List Paragraph"/>
        <w:ind w:left="426" w:hanging="426"/>
        <w:jc w:val="both"/>
        <w:rPr>
          <w:sz w:val="20"/>
          <w:szCs w:val="20"/>
        </w:rPr>
      </w:pPr>
      <w:r>
        <w:rPr>
          <w:sz w:val="21"/>
          <w:szCs w:val="21"/>
          <w:rtl w:val="0"/>
        </w:rPr>
        <w:t>7.1</w:t>
      </w:r>
      <w:r>
        <w:tab/>
      </w:r>
      <w:r>
        <w:rPr>
          <w:sz w:val="20"/>
          <w:szCs w:val="20"/>
          <w:rtl w:val="0"/>
        </w:rPr>
        <w:t>Puses vienojas, ka visi personas dati, kas tiks ieg</w:t>
      </w:r>
      <w:r>
        <w:rPr>
          <w:sz w:val="20"/>
          <w:szCs w:val="20"/>
          <w:rtl w:val="0"/>
        </w:rPr>
        <w:t>ū</w:t>
      </w:r>
      <w:r>
        <w:rPr>
          <w:sz w:val="20"/>
          <w:szCs w:val="20"/>
          <w:rtl w:val="0"/>
          <w:lang w:val="it-IT"/>
        </w:rPr>
        <w:t xml:space="preserve">ti </w:t>
      </w:r>
      <w:r>
        <w:rPr>
          <w:sz w:val="20"/>
          <w:szCs w:val="20"/>
          <w:rtl w:val="0"/>
        </w:rPr>
        <w:t xml:space="preserve">šī 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guma izpildes laik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, tiks apstr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ti, ar apstr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it-IT"/>
        </w:rPr>
        <w:t>di saprotot - v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anu, re</w:t>
      </w:r>
      <w:r>
        <w:rPr>
          <w:sz w:val="20"/>
          <w:szCs w:val="20"/>
          <w:rtl w:val="0"/>
        </w:rPr>
        <w:t>ģ</w:t>
      </w:r>
      <w:r>
        <w:rPr>
          <w:sz w:val="20"/>
          <w:szCs w:val="20"/>
          <w:rtl w:val="0"/>
        </w:rPr>
        <w:t>istr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ciju, organiz</w:t>
      </w:r>
      <w:r>
        <w:rPr>
          <w:sz w:val="20"/>
          <w:szCs w:val="20"/>
          <w:rtl w:val="0"/>
        </w:rPr>
        <w:t>ēš</w:t>
      </w:r>
      <w:r>
        <w:rPr>
          <w:sz w:val="20"/>
          <w:szCs w:val="20"/>
          <w:rtl w:val="0"/>
        </w:rPr>
        <w:t>anu, struktur</w:t>
      </w:r>
      <w:r>
        <w:rPr>
          <w:sz w:val="20"/>
          <w:szCs w:val="20"/>
          <w:rtl w:val="0"/>
        </w:rPr>
        <w:t>ēš</w:t>
      </w:r>
      <w:r>
        <w:rPr>
          <w:sz w:val="20"/>
          <w:szCs w:val="20"/>
          <w:rtl w:val="0"/>
        </w:rPr>
        <w:t>anu, glab</w:t>
      </w:r>
      <w:r>
        <w:rPr>
          <w:sz w:val="20"/>
          <w:szCs w:val="20"/>
          <w:rtl w:val="0"/>
        </w:rPr>
        <w:t>āš</w:t>
      </w:r>
      <w:r>
        <w:rPr>
          <w:sz w:val="20"/>
          <w:szCs w:val="20"/>
          <w:rtl w:val="0"/>
        </w:rPr>
        <w:t>anu, piel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go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  <w:lang w:val="pt-PT"/>
        </w:rPr>
        <w:t>anu vai p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pt-PT"/>
        </w:rPr>
        <w:t>rveido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anu, atg</w:t>
      </w:r>
      <w:r>
        <w:rPr>
          <w:sz w:val="20"/>
          <w:szCs w:val="20"/>
          <w:rtl w:val="0"/>
        </w:rPr>
        <w:t>ūš</w:t>
      </w:r>
      <w:r>
        <w:rPr>
          <w:sz w:val="20"/>
          <w:szCs w:val="20"/>
          <w:rtl w:val="0"/>
        </w:rPr>
        <w:t>anu, apl</w:t>
      </w:r>
      <w:r>
        <w:rPr>
          <w:sz w:val="20"/>
          <w:szCs w:val="20"/>
          <w:rtl w:val="0"/>
        </w:rPr>
        <w:t>ū</w:t>
      </w:r>
      <w:r>
        <w:rPr>
          <w:sz w:val="20"/>
          <w:szCs w:val="20"/>
          <w:rtl w:val="0"/>
        </w:rPr>
        <w:t>ko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anu, izmanto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anu, izpau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anu, nos</w:t>
      </w:r>
      <w:r>
        <w:rPr>
          <w:sz w:val="20"/>
          <w:szCs w:val="20"/>
          <w:rtl w:val="0"/>
        </w:rPr>
        <w:t>ū</w:t>
      </w:r>
      <w:r>
        <w:rPr>
          <w:sz w:val="20"/>
          <w:szCs w:val="20"/>
          <w:rtl w:val="0"/>
        </w:rPr>
        <w:t>tot, izplatot vai cit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di padarot tos pieejamus, saska</w:t>
      </w:r>
      <w:r>
        <w:rPr>
          <w:sz w:val="20"/>
          <w:szCs w:val="20"/>
          <w:rtl w:val="0"/>
        </w:rPr>
        <w:t>ņ</w:t>
      </w:r>
      <w:r>
        <w:rPr>
          <w:sz w:val="20"/>
          <w:szCs w:val="20"/>
          <w:rtl w:val="0"/>
        </w:rPr>
        <w:t>o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anu vai kombin</w:t>
      </w:r>
      <w:r>
        <w:rPr>
          <w:sz w:val="20"/>
          <w:szCs w:val="20"/>
          <w:rtl w:val="0"/>
        </w:rPr>
        <w:t>ēš</w:t>
      </w:r>
      <w:r>
        <w:rPr>
          <w:sz w:val="20"/>
          <w:szCs w:val="20"/>
          <w:rtl w:val="0"/>
        </w:rPr>
        <w:t>anu, ierobe</w:t>
      </w:r>
      <w:r>
        <w:rPr>
          <w:sz w:val="20"/>
          <w:szCs w:val="20"/>
          <w:rtl w:val="0"/>
        </w:rPr>
        <w:t>ž</w:t>
      </w:r>
      <w:r>
        <w:rPr>
          <w:sz w:val="20"/>
          <w:szCs w:val="20"/>
          <w:rtl w:val="0"/>
        </w:rPr>
        <w:t>o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anu, dz</w:t>
      </w:r>
      <w:r>
        <w:rPr>
          <w:sz w:val="20"/>
          <w:szCs w:val="20"/>
          <w:rtl w:val="0"/>
        </w:rPr>
        <w:t>ēš</w:t>
      </w:r>
      <w:r>
        <w:rPr>
          <w:sz w:val="20"/>
          <w:szCs w:val="20"/>
          <w:rtl w:val="0"/>
        </w:rPr>
        <w:t>anu vai izn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  <w:lang w:val="en-US"/>
        </w:rPr>
        <w:t>cin</w:t>
      </w:r>
      <w:r>
        <w:rPr>
          <w:sz w:val="20"/>
          <w:szCs w:val="20"/>
          <w:rtl w:val="0"/>
        </w:rPr>
        <w:t>āš</w:t>
      </w:r>
      <w:r>
        <w:rPr>
          <w:sz w:val="20"/>
          <w:szCs w:val="20"/>
          <w:rtl w:val="0"/>
        </w:rPr>
        <w:t>anu, vai saist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</w:t>
      </w:r>
      <w:r>
        <w:rPr>
          <w:sz w:val="20"/>
          <w:szCs w:val="20"/>
          <w:rtl w:val="0"/>
        </w:rPr>
        <w:t xml:space="preserve">ā </w:t>
      </w:r>
      <w:r>
        <w:rPr>
          <w:sz w:val="20"/>
          <w:szCs w:val="20"/>
          <w:rtl w:val="0"/>
        </w:rPr>
        <w:t xml:space="preserve">ar jebkuru 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o darb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bu kombin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ciju, iev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rojot datu subjekta pamatties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  <w:lang w:val="es-ES_tradnl"/>
        </w:rPr>
        <w:t>bas un br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v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  <w:lang w:val="en-US"/>
        </w:rPr>
        <w:t>bu, realiz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  <w:lang w:val="es-ES_tradnl"/>
        </w:rPr>
        <w:t>jot personas datu apstr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 xml:space="preserve">di, izpildot </w:t>
      </w:r>
      <w:r>
        <w:rPr>
          <w:sz w:val="20"/>
          <w:szCs w:val="20"/>
          <w:rtl w:val="0"/>
        </w:rPr>
        <w:t xml:space="preserve">šī 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  <w:lang w:val="pt-PT"/>
        </w:rPr>
        <w:t>guma noteikumus.</w:t>
      </w:r>
    </w:p>
    <w:p>
      <w:pPr>
        <w:pStyle w:val="Body Text"/>
        <w:numPr>
          <w:ilvl w:val="1"/>
          <w:numId w:val="19"/>
        </w:numPr>
        <w:bidi w:val="0"/>
        <w:spacing w:line="264" w:lineRule="auto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 xml:space="preserve">Šī 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guma ietvaros visus fizisko personu datus Dance Beat Kurzeme apstr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 xml:space="preserve">ā </w:t>
      </w:r>
      <w:r>
        <w:rPr>
          <w:sz w:val="20"/>
          <w:szCs w:val="20"/>
          <w:rtl w:val="0"/>
        </w:rPr>
        <w:t xml:space="preserve">tikai </w:t>
      </w:r>
      <w:r>
        <w:rPr>
          <w:sz w:val="20"/>
          <w:szCs w:val="20"/>
          <w:rtl w:val="0"/>
        </w:rPr>
        <w:t xml:space="preserve">šī 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guma izpildes m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ķ</w:t>
      </w:r>
      <w:r>
        <w:rPr>
          <w:sz w:val="20"/>
          <w:szCs w:val="20"/>
          <w:rtl w:val="0"/>
        </w:rPr>
        <w:t>iem.</w:t>
      </w:r>
    </w:p>
    <w:p>
      <w:pPr>
        <w:pStyle w:val="Body Text"/>
        <w:numPr>
          <w:ilvl w:val="1"/>
          <w:numId w:val="17"/>
        </w:numPr>
        <w:bidi w:val="0"/>
        <w:spacing w:line="264" w:lineRule="auto"/>
        <w:ind w:right="0"/>
        <w:jc w:val="both"/>
        <w:rPr>
          <w:sz w:val="20"/>
          <w:szCs w:val="20"/>
          <w:rtl w:val="0"/>
          <w:lang w:val="de-DE"/>
        </w:rPr>
      </w:pPr>
      <w:r>
        <w:rPr>
          <w:sz w:val="20"/>
          <w:szCs w:val="20"/>
          <w:rtl w:val="0"/>
          <w:lang w:val="de-DE"/>
        </w:rPr>
        <w:t>Dance Beat Kurzeme nodro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ina visus nepiecie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amos tehniskos un organizatoriskos dro</w:t>
      </w:r>
      <w:r>
        <w:rPr>
          <w:sz w:val="20"/>
          <w:szCs w:val="20"/>
          <w:rtl w:val="0"/>
        </w:rPr>
        <w:t>šī</w:t>
      </w:r>
      <w:r>
        <w:rPr>
          <w:sz w:val="20"/>
          <w:szCs w:val="20"/>
          <w:rtl w:val="0"/>
          <w:lang w:val="pt-PT"/>
        </w:rPr>
        <w:t>bas pas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kumus, tostarp jebkurus papildu pas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kumus, kas nepiecie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  <w:lang w:val="it-IT"/>
        </w:rPr>
        <w:t>ami, lai nodro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in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tu, ka Dal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bnieka nodotie personas dati, 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  <w:lang w:val="nl-NL"/>
        </w:rPr>
        <w:t>guma izpildes ietvaros, netiek nejau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i vai nelikum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gi izn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  <w:lang w:val="en-US"/>
        </w:rPr>
        <w:t>cin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ti, nozaud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  <w:lang w:val="pt-PT"/>
        </w:rPr>
        <w:t>ti vai saboj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pt-PT"/>
        </w:rPr>
        <w:t>ti, vai dar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ti zin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it-IT"/>
        </w:rPr>
        <w:t>mi tre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aj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pt-PT"/>
        </w:rPr>
        <w:t>m person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nl-NL"/>
        </w:rPr>
        <w:t xml:space="preserve">m, netiek </w:t>
      </w:r>
      <w:r>
        <w:rPr>
          <w:sz w:val="20"/>
          <w:szCs w:val="20"/>
          <w:rtl w:val="0"/>
        </w:rPr>
        <w:t>ļ</w:t>
      </w:r>
      <w:r>
        <w:rPr>
          <w:sz w:val="20"/>
          <w:szCs w:val="20"/>
          <w:rtl w:val="0"/>
          <w:lang w:val="en-US"/>
        </w:rPr>
        <w:t>aunpr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gi izmantoti vai k</w:t>
      </w:r>
      <w:r>
        <w:rPr>
          <w:sz w:val="20"/>
          <w:szCs w:val="20"/>
          <w:rtl w:val="0"/>
        </w:rPr>
        <w:t xml:space="preserve">ā </w:t>
      </w:r>
      <w:r>
        <w:rPr>
          <w:sz w:val="20"/>
          <w:szCs w:val="20"/>
          <w:rtl w:val="0"/>
          <w:lang w:val="en-US"/>
        </w:rPr>
        <w:t>cit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it-IT"/>
        </w:rPr>
        <w:t>di apstr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ti t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 xml:space="preserve">ā </w:t>
      </w:r>
      <w:r>
        <w:rPr>
          <w:sz w:val="20"/>
          <w:szCs w:val="20"/>
          <w:rtl w:val="0"/>
          <w:lang w:val="nl-NL"/>
        </w:rPr>
        <w:t>veid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es-ES_tradnl"/>
        </w:rPr>
        <w:t>, kas ir pret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  <w:lang w:val="nl-NL"/>
        </w:rPr>
        <w:t>js 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  <w:lang w:val="pt-PT"/>
        </w:rPr>
        <w:t>guma darb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bas laik</w:t>
      </w:r>
      <w:r>
        <w:rPr>
          <w:sz w:val="20"/>
          <w:szCs w:val="20"/>
          <w:rtl w:val="0"/>
        </w:rPr>
        <w:t xml:space="preserve">ā </w:t>
      </w:r>
      <w:r>
        <w:rPr>
          <w:sz w:val="20"/>
          <w:szCs w:val="20"/>
          <w:rtl w:val="0"/>
        </w:rPr>
        <w:t>sp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 xml:space="preserve">ā </w:t>
      </w:r>
      <w:r>
        <w:rPr>
          <w:sz w:val="20"/>
          <w:szCs w:val="20"/>
          <w:rtl w:val="0"/>
        </w:rPr>
        <w:t>eso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</w:rPr>
        <w:t>o datu aizsardz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  <w:lang w:val="es-ES_tradnl"/>
        </w:rPr>
        <w:t>bas ties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bu aktiem.</w:t>
      </w:r>
    </w:p>
    <w:p>
      <w:pPr>
        <w:pStyle w:val="Body Text"/>
        <w:numPr>
          <w:ilvl w:val="1"/>
          <w:numId w:val="17"/>
        </w:numPr>
        <w:bidi w:val="0"/>
        <w:spacing w:line="264" w:lineRule="auto"/>
        <w:ind w:right="0"/>
        <w:jc w:val="both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Treni</w:t>
      </w:r>
      <w:r>
        <w:rPr>
          <w:sz w:val="20"/>
          <w:szCs w:val="20"/>
          <w:rtl w:val="0"/>
        </w:rPr>
        <w:t>ņ</w:t>
      </w:r>
      <w:r>
        <w:rPr>
          <w:sz w:val="20"/>
          <w:szCs w:val="20"/>
          <w:rtl w:val="0"/>
          <w:lang w:val="it-IT"/>
        </w:rPr>
        <w:t>u un pas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kumu norise var tikt fotograf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  <w:lang w:val="it-IT"/>
        </w:rPr>
        <w:t>ta un film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ta. Uz</w:t>
      </w:r>
      <w:r>
        <w:rPr>
          <w:sz w:val="20"/>
          <w:szCs w:val="20"/>
          <w:rtl w:val="0"/>
        </w:rPr>
        <w:t>ņ</w:t>
      </w:r>
      <w:r>
        <w:rPr>
          <w:sz w:val="20"/>
          <w:szCs w:val="20"/>
          <w:rtl w:val="0"/>
          <w:lang w:val="pt-PT"/>
        </w:rPr>
        <w:t>emtos video vai foto att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lus Dance Beat Kurzeme var izvietot reprezent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cijas materi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es-ES_tradnl"/>
        </w:rPr>
        <w:t>los, t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mek</w:t>
      </w:r>
      <w:r>
        <w:rPr>
          <w:sz w:val="20"/>
          <w:szCs w:val="20"/>
          <w:rtl w:val="0"/>
        </w:rPr>
        <w:t>ļ</w:t>
      </w:r>
      <w:r>
        <w:rPr>
          <w:sz w:val="20"/>
          <w:szCs w:val="20"/>
          <w:rtl w:val="0"/>
        </w:rPr>
        <w:t>a vietn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s, k</w:t>
      </w:r>
      <w:r>
        <w:rPr>
          <w:sz w:val="20"/>
          <w:szCs w:val="20"/>
          <w:rtl w:val="0"/>
        </w:rPr>
        <w:t xml:space="preserve">ā </w:t>
      </w:r>
      <w:r>
        <w:rPr>
          <w:sz w:val="20"/>
          <w:szCs w:val="20"/>
          <w:rtl w:val="0"/>
        </w:rPr>
        <w:t>ar</w:t>
      </w:r>
      <w:r>
        <w:rPr>
          <w:sz w:val="20"/>
          <w:szCs w:val="20"/>
          <w:rtl w:val="0"/>
        </w:rPr>
        <w:t xml:space="preserve">ī </w:t>
      </w:r>
      <w:r>
        <w:rPr>
          <w:sz w:val="20"/>
          <w:szCs w:val="20"/>
          <w:rtl w:val="0"/>
          <w:lang w:val="en-US"/>
        </w:rPr>
        <w:t>Dance Beat soci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it-IT"/>
        </w:rPr>
        <w:t>lo t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klu profilos (Facebook, u.c.)</w:t>
      </w:r>
    </w:p>
    <w:p>
      <w:pPr>
        <w:pStyle w:val="List Paragraph"/>
        <w:ind w:left="0" w:firstLine="0"/>
        <w:rPr>
          <w:b w:val="1"/>
          <w:bCs w:val="1"/>
          <w:sz w:val="22"/>
          <w:szCs w:val="22"/>
        </w:rPr>
      </w:pPr>
      <w:r>
        <w:rPr>
          <w:b w:val="1"/>
          <w:bCs w:val="1"/>
          <w:rtl w:val="0"/>
        </w:rPr>
        <w:t>8.</w:t>
        <w:tab/>
      </w:r>
      <w:r>
        <w:rPr>
          <w:b w:val="1"/>
          <w:bCs w:val="1"/>
          <w:sz w:val="22"/>
          <w:szCs w:val="22"/>
          <w:rtl w:val="0"/>
        </w:rPr>
        <w:t>L</w:t>
      </w:r>
      <w:r>
        <w:rPr>
          <w:b w:val="1"/>
          <w:bCs w:val="1"/>
          <w:sz w:val="22"/>
          <w:szCs w:val="22"/>
          <w:rtl w:val="0"/>
        </w:rPr>
        <w:t>ī</w:t>
      </w:r>
      <w:r>
        <w:rPr>
          <w:b w:val="1"/>
          <w:bCs w:val="1"/>
          <w:sz w:val="22"/>
          <w:szCs w:val="22"/>
          <w:rtl w:val="0"/>
          <w:lang w:val="pt-PT"/>
        </w:rPr>
        <w:t>guma darb</w:t>
      </w:r>
      <w:r>
        <w:rPr>
          <w:b w:val="1"/>
          <w:bCs w:val="1"/>
          <w:sz w:val="22"/>
          <w:szCs w:val="22"/>
          <w:rtl w:val="0"/>
        </w:rPr>
        <w:t>ī</w:t>
      </w:r>
      <w:r>
        <w:rPr>
          <w:b w:val="1"/>
          <w:bCs w:val="1"/>
          <w:sz w:val="22"/>
          <w:szCs w:val="22"/>
          <w:rtl w:val="0"/>
          <w:lang w:val="pt-PT"/>
        </w:rPr>
        <w:t>bas termi</w:t>
      </w:r>
      <w:r>
        <w:rPr>
          <w:b w:val="1"/>
          <w:bCs w:val="1"/>
          <w:sz w:val="22"/>
          <w:szCs w:val="22"/>
          <w:rtl w:val="0"/>
        </w:rPr>
        <w:t>ņš</w:t>
      </w:r>
      <w:r>
        <w:rPr>
          <w:b w:val="1"/>
          <w:bCs w:val="1"/>
          <w:sz w:val="22"/>
          <w:szCs w:val="22"/>
          <w:rtl w:val="0"/>
        </w:rPr>
        <w:t>:</w:t>
      </w:r>
    </w:p>
    <w:p>
      <w:pPr>
        <w:pStyle w:val="Body"/>
        <w:spacing w:line="264" w:lineRule="auto"/>
        <w:ind w:left="426" w:hanging="426"/>
        <w:jc w:val="both"/>
        <w:rPr>
          <w:sz w:val="20"/>
          <w:szCs w:val="20"/>
        </w:rPr>
      </w:pPr>
      <w:r>
        <w:rPr>
          <w:sz w:val="21"/>
          <w:szCs w:val="21"/>
          <w:rtl w:val="0"/>
        </w:rPr>
        <w:t>8.1</w:t>
      </w:r>
      <w:r>
        <w:tab/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  <w:lang w:val="en-US"/>
        </w:rPr>
        <w:t>is 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  <w:lang w:val="en-US"/>
        </w:rPr>
        <w:t>gums st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sv-SE"/>
        </w:rPr>
        <w:t>jas sp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 xml:space="preserve">ā </w:t>
      </w:r>
      <w:r>
        <w:rPr>
          <w:sz w:val="20"/>
          <w:szCs w:val="20"/>
          <w:rtl w:val="0"/>
        </w:rPr>
        <w:t>ar t</w:t>
      </w:r>
      <w:r>
        <w:rPr>
          <w:sz w:val="20"/>
          <w:szCs w:val="20"/>
          <w:rtl w:val="0"/>
        </w:rPr>
        <w:t xml:space="preserve">ā </w:t>
      </w:r>
      <w:r>
        <w:rPr>
          <w:sz w:val="20"/>
          <w:szCs w:val="20"/>
          <w:rtl w:val="0"/>
        </w:rPr>
        <w:t>parakst</w:t>
      </w:r>
      <w:r>
        <w:rPr>
          <w:sz w:val="20"/>
          <w:szCs w:val="20"/>
          <w:rtl w:val="0"/>
        </w:rPr>
        <w:t>īš</w:t>
      </w:r>
      <w:r>
        <w:rPr>
          <w:sz w:val="20"/>
          <w:szCs w:val="20"/>
          <w:rtl w:val="0"/>
        </w:rPr>
        <w:t>anas br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  <w:lang w:val="it-IT"/>
        </w:rPr>
        <w:t>di un darbojas 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dz 2026. gada 20. j</w:t>
      </w:r>
      <w:r>
        <w:rPr>
          <w:sz w:val="20"/>
          <w:szCs w:val="20"/>
          <w:rtl w:val="0"/>
        </w:rPr>
        <w:t>ū</w:t>
      </w:r>
      <w:r>
        <w:rPr>
          <w:sz w:val="20"/>
          <w:szCs w:val="20"/>
          <w:rtl w:val="0"/>
        </w:rPr>
        <w:t>nijam.</w:t>
      </w:r>
    </w:p>
    <w:p>
      <w:pPr>
        <w:pStyle w:val="Body"/>
        <w:spacing w:line="264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>8.2</w:t>
      </w:r>
      <w:r>
        <w:tab/>
      </w:r>
      <w:r>
        <w:rPr>
          <w:sz w:val="20"/>
          <w:szCs w:val="20"/>
          <w:rtl w:val="0"/>
        </w:rPr>
        <w:t>Noteikto maks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juma saist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bu neizpildes gad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jum</w:t>
      </w:r>
      <w:r>
        <w:rPr>
          <w:sz w:val="20"/>
          <w:szCs w:val="20"/>
          <w:rtl w:val="0"/>
        </w:rPr>
        <w:t xml:space="preserve">ā </w:t>
      </w:r>
      <w:r>
        <w:rPr>
          <w:sz w:val="20"/>
          <w:szCs w:val="20"/>
          <w:rtl w:val="0"/>
          <w:lang w:val="de-DE"/>
        </w:rPr>
        <w:t>Dance Beat Kurzeme ir ties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  <w:lang w:val="de-DE"/>
        </w:rPr>
        <w:t>gs izbeigt 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  <w:lang w:val="en-US"/>
        </w:rPr>
        <w:t>gumu pirms termi</w:t>
      </w:r>
      <w:r>
        <w:rPr>
          <w:sz w:val="20"/>
          <w:szCs w:val="20"/>
          <w:rtl w:val="0"/>
        </w:rPr>
        <w:t>ņ</w:t>
      </w:r>
      <w:r>
        <w:rPr>
          <w:sz w:val="20"/>
          <w:szCs w:val="20"/>
          <w:rtl w:val="0"/>
          <w:lang w:val="it-IT"/>
        </w:rPr>
        <w:t>a. Gad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jum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, ja Dance Beat Kurzeme izbeidz 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gumu, Vec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es-ES_tradnl"/>
        </w:rPr>
        <w:t>kam ir pien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kums veikt visu kav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to maks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jumu samaksu piln</w:t>
      </w:r>
      <w:r>
        <w:rPr>
          <w:sz w:val="20"/>
          <w:szCs w:val="20"/>
          <w:rtl w:val="0"/>
        </w:rPr>
        <w:t xml:space="preserve">ā </w:t>
      </w:r>
      <w:r>
        <w:rPr>
          <w:sz w:val="20"/>
          <w:szCs w:val="20"/>
          <w:rtl w:val="0"/>
        </w:rPr>
        <w:t>apm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 xml:space="preserve">ā </w:t>
      </w:r>
      <w:r>
        <w:rPr>
          <w:sz w:val="20"/>
          <w:szCs w:val="20"/>
          <w:rtl w:val="0"/>
        </w:rPr>
        <w:t>nekav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>joties p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  <w:lang w:val="de-DE"/>
        </w:rPr>
        <w:t>c Dance Beat Kurzeme rakstveida pazi</w:t>
      </w:r>
      <w:r>
        <w:rPr>
          <w:sz w:val="20"/>
          <w:szCs w:val="20"/>
          <w:rtl w:val="0"/>
        </w:rPr>
        <w:t>ņ</w:t>
      </w:r>
      <w:r>
        <w:rPr>
          <w:sz w:val="20"/>
          <w:szCs w:val="20"/>
          <w:rtl w:val="0"/>
        </w:rPr>
        <w:t>ojuma sa</w:t>
      </w:r>
      <w:r>
        <w:rPr>
          <w:sz w:val="20"/>
          <w:szCs w:val="20"/>
          <w:rtl w:val="0"/>
        </w:rPr>
        <w:t>ņ</w:t>
      </w:r>
      <w:r>
        <w:rPr>
          <w:sz w:val="20"/>
          <w:szCs w:val="20"/>
          <w:rtl w:val="0"/>
        </w:rPr>
        <w:t>em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  <w:lang w:val="pt-PT"/>
        </w:rPr>
        <w:t>anas.</w:t>
      </w:r>
    </w:p>
    <w:p>
      <w:pPr>
        <w:pStyle w:val="List Paragraph"/>
        <w:spacing w:line="264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pt-PT"/>
        </w:rPr>
        <w:t>8.3</w:t>
        <w:tab/>
        <w:t>Nesaska</w:t>
      </w:r>
      <w:r>
        <w:rPr>
          <w:sz w:val="20"/>
          <w:szCs w:val="20"/>
          <w:rtl w:val="0"/>
        </w:rPr>
        <w:t>ņ</w:t>
      </w:r>
      <w:r>
        <w:rPr>
          <w:sz w:val="20"/>
          <w:szCs w:val="20"/>
          <w:rtl w:val="0"/>
          <w:lang w:val="pt-PT"/>
        </w:rPr>
        <w:t>as, kas rodas Pus</w:t>
      </w:r>
      <w:r>
        <w:rPr>
          <w:sz w:val="20"/>
          <w:szCs w:val="20"/>
          <w:rtl w:val="0"/>
        </w:rPr>
        <w:t>ē</w:t>
      </w:r>
      <w:r>
        <w:rPr>
          <w:sz w:val="20"/>
          <w:szCs w:val="20"/>
          <w:rtl w:val="0"/>
        </w:rPr>
        <w:t xml:space="preserve">m </w:t>
      </w:r>
      <w:r>
        <w:rPr>
          <w:sz w:val="20"/>
          <w:szCs w:val="20"/>
          <w:rtl w:val="0"/>
        </w:rPr>
        <w:t xml:space="preserve">šī </w:t>
      </w:r>
      <w:r>
        <w:rPr>
          <w:sz w:val="20"/>
          <w:szCs w:val="20"/>
          <w:rtl w:val="0"/>
        </w:rPr>
        <w:t>L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  <w:lang w:val="pt-PT"/>
        </w:rPr>
        <w:t>guma darb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bas laik</w:t>
      </w:r>
      <w:r>
        <w:rPr>
          <w:sz w:val="20"/>
          <w:szCs w:val="20"/>
          <w:rtl w:val="0"/>
        </w:rPr>
        <w:t xml:space="preserve">ā </w:t>
      </w:r>
      <w:r>
        <w:rPr>
          <w:sz w:val="20"/>
          <w:szCs w:val="20"/>
          <w:rtl w:val="0"/>
        </w:rPr>
        <w:t>un sakar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nl-NL"/>
        </w:rPr>
        <w:t>, tiek risin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pt-PT"/>
        </w:rPr>
        <w:t>tas p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rrunu ce</w:t>
      </w:r>
      <w:r>
        <w:rPr>
          <w:sz w:val="20"/>
          <w:szCs w:val="20"/>
          <w:rtl w:val="0"/>
        </w:rPr>
        <w:t>ļā</w:t>
      </w:r>
      <w:r>
        <w:rPr>
          <w:sz w:val="20"/>
          <w:szCs w:val="20"/>
          <w:rtl w:val="0"/>
          <w:lang w:val="nl-NL"/>
        </w:rPr>
        <w:t>. Ja 30 dienu laik</w:t>
      </w:r>
      <w:r>
        <w:rPr>
          <w:sz w:val="20"/>
          <w:szCs w:val="20"/>
          <w:rtl w:val="0"/>
        </w:rPr>
        <w:t xml:space="preserve">ā </w:t>
      </w:r>
      <w:r>
        <w:rPr>
          <w:sz w:val="20"/>
          <w:szCs w:val="20"/>
          <w:rtl w:val="0"/>
          <w:lang w:val="nl-NL"/>
        </w:rPr>
        <w:t>netiek rasts risin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  <w:lang w:val="en-US"/>
        </w:rPr>
        <w:t>jums, Puses str</w:t>
      </w:r>
      <w:r>
        <w:rPr>
          <w:sz w:val="20"/>
          <w:szCs w:val="20"/>
          <w:rtl w:val="0"/>
        </w:rPr>
        <w:t>ī</w:t>
      </w:r>
      <w:r>
        <w:rPr>
          <w:sz w:val="20"/>
          <w:szCs w:val="20"/>
          <w:rtl w:val="0"/>
        </w:rPr>
        <w:t>da izskat</w:t>
      </w:r>
      <w:r>
        <w:rPr>
          <w:sz w:val="20"/>
          <w:szCs w:val="20"/>
          <w:rtl w:val="0"/>
        </w:rPr>
        <w:t>īš</w:t>
      </w:r>
      <w:r>
        <w:rPr>
          <w:sz w:val="20"/>
          <w:szCs w:val="20"/>
          <w:rtl w:val="0"/>
        </w:rPr>
        <w:t>anai var griezties Latvijas Republikas ties</w:t>
      </w:r>
      <w:r>
        <w:rPr>
          <w:sz w:val="20"/>
          <w:szCs w:val="20"/>
          <w:rtl w:val="0"/>
        </w:rPr>
        <w:t>ā</w:t>
      </w:r>
      <w:r>
        <w:rPr>
          <w:sz w:val="20"/>
          <w:szCs w:val="20"/>
          <w:rtl w:val="0"/>
        </w:rPr>
        <w:t>.</w:t>
      </w:r>
    </w:p>
    <w:p>
      <w:pPr>
        <w:pStyle w:val="List Paragraph"/>
        <w:numPr>
          <w:ilvl w:val="1"/>
          <w:numId w:val="22"/>
        </w:numPr>
        <w:bidi w:val="0"/>
        <w:spacing w:line="264" w:lineRule="auto"/>
        <w:ind w:right="0"/>
        <w:jc w:val="both"/>
        <w:rPr>
          <w:rFonts w:ascii="Calibri" w:hAnsi="Calibri" w:hint="default"/>
          <w:sz w:val="20"/>
          <w:szCs w:val="20"/>
          <w:rtl w:val="0"/>
        </w:rPr>
      </w:pPr>
      <w:r>
        <w:rPr>
          <w:rFonts w:ascii="Times New Roman" w:hAnsi="Times New Roman" w:hint="default"/>
          <w:sz w:val="20"/>
          <w:szCs w:val="20"/>
          <w:rtl w:val="0"/>
        </w:rPr>
        <w:t xml:space="preserve"> Š</w:t>
      </w:r>
      <w:r>
        <w:rPr>
          <w:rFonts w:ascii="Times New Roman" w:hAnsi="Times New Roman"/>
          <w:sz w:val="20"/>
          <w:szCs w:val="20"/>
          <w:rtl w:val="0"/>
          <w:lang w:val="en-US"/>
        </w:rPr>
        <w:t>is L</w:t>
      </w:r>
      <w:r>
        <w:rPr>
          <w:rFonts w:ascii="Times New Roman" w:hAnsi="Times New Roman" w:hint="default"/>
          <w:sz w:val="20"/>
          <w:szCs w:val="20"/>
          <w:rtl w:val="0"/>
        </w:rPr>
        <w:t>ī</w:t>
      </w:r>
      <w:r>
        <w:rPr>
          <w:rFonts w:ascii="Times New Roman" w:hAnsi="Times New Roman"/>
          <w:sz w:val="20"/>
          <w:szCs w:val="20"/>
          <w:rtl w:val="0"/>
        </w:rPr>
        <w:t>gums sast</w:t>
      </w:r>
      <w:r>
        <w:rPr>
          <w:rFonts w:ascii="Times New Roman" w:hAnsi="Times New Roman" w:hint="default"/>
          <w:sz w:val="20"/>
          <w:szCs w:val="20"/>
          <w:rtl w:val="0"/>
        </w:rPr>
        <w:t>ā</w:t>
      </w:r>
      <w:r>
        <w:rPr>
          <w:rFonts w:ascii="Times New Roman" w:hAnsi="Times New Roman"/>
          <w:sz w:val="20"/>
          <w:szCs w:val="20"/>
          <w:rtl w:val="0"/>
        </w:rPr>
        <w:t>d</w:t>
      </w:r>
      <w:r>
        <w:rPr>
          <w:rFonts w:ascii="Times New Roman" w:hAnsi="Times New Roman" w:hint="default"/>
          <w:sz w:val="20"/>
          <w:szCs w:val="20"/>
          <w:rtl w:val="0"/>
        </w:rPr>
        <w:t>ī</w:t>
      </w:r>
      <w:r>
        <w:rPr>
          <w:rFonts w:ascii="Times New Roman" w:hAnsi="Times New Roman"/>
          <w:sz w:val="20"/>
          <w:szCs w:val="20"/>
          <w:rtl w:val="0"/>
        </w:rPr>
        <w:t>ts divos eksempl</w:t>
      </w:r>
      <w:r>
        <w:rPr>
          <w:rFonts w:ascii="Times New Roman" w:hAnsi="Times New Roman" w:hint="default"/>
          <w:sz w:val="20"/>
          <w:szCs w:val="20"/>
          <w:rtl w:val="0"/>
        </w:rPr>
        <w:t>ā</w:t>
      </w:r>
      <w:r>
        <w:rPr>
          <w:rFonts w:ascii="Times New Roman" w:hAnsi="Times New Roman"/>
          <w:sz w:val="20"/>
          <w:szCs w:val="20"/>
          <w:rtl w:val="0"/>
        </w:rPr>
        <w:t>ros uz div</w:t>
      </w:r>
      <w:r>
        <w:rPr>
          <w:rFonts w:ascii="Times New Roman" w:hAnsi="Times New Roman" w:hint="default"/>
          <w:sz w:val="20"/>
          <w:szCs w:val="20"/>
          <w:rtl w:val="0"/>
        </w:rPr>
        <w:t>ā</w:t>
      </w:r>
      <w:r>
        <w:rPr>
          <w:rFonts w:ascii="Times New Roman" w:hAnsi="Times New Roman"/>
          <w:sz w:val="20"/>
          <w:szCs w:val="20"/>
          <w:rtl w:val="0"/>
        </w:rPr>
        <w:t>m lap</w:t>
      </w:r>
      <w:r>
        <w:rPr>
          <w:rFonts w:ascii="Times New Roman" w:hAnsi="Times New Roman" w:hint="default"/>
          <w:sz w:val="20"/>
          <w:szCs w:val="20"/>
          <w:rtl w:val="0"/>
        </w:rPr>
        <w:t>ā</w:t>
      </w:r>
      <w:r>
        <w:rPr>
          <w:rFonts w:ascii="Times New Roman" w:hAnsi="Times New Roman"/>
          <w:sz w:val="20"/>
          <w:szCs w:val="20"/>
          <w:rtl w:val="0"/>
        </w:rPr>
        <w:t>m, pa vienam eksempl</w:t>
      </w:r>
      <w:r>
        <w:rPr>
          <w:rFonts w:ascii="Times New Roman" w:hAnsi="Times New Roman" w:hint="default"/>
          <w:sz w:val="20"/>
          <w:szCs w:val="20"/>
          <w:rtl w:val="0"/>
        </w:rPr>
        <w:t>ā</w:t>
      </w:r>
      <w:r>
        <w:rPr>
          <w:rFonts w:ascii="Times New Roman" w:hAnsi="Times New Roman"/>
          <w:sz w:val="20"/>
          <w:szCs w:val="20"/>
          <w:rtl w:val="0"/>
          <w:lang w:val="pt-PT"/>
        </w:rPr>
        <w:t>ram katram no l</w:t>
      </w:r>
      <w:r>
        <w:rPr>
          <w:rFonts w:ascii="Times New Roman" w:hAnsi="Times New Roman" w:hint="default"/>
          <w:sz w:val="20"/>
          <w:szCs w:val="20"/>
          <w:rtl w:val="0"/>
        </w:rPr>
        <w:t>ī</w:t>
      </w:r>
      <w:r>
        <w:rPr>
          <w:rFonts w:ascii="Times New Roman" w:hAnsi="Times New Roman"/>
          <w:sz w:val="20"/>
          <w:szCs w:val="20"/>
          <w:rtl w:val="0"/>
        </w:rPr>
        <w:t>gumsl</w:t>
      </w:r>
      <w:r>
        <w:rPr>
          <w:rFonts w:ascii="Times New Roman" w:hAnsi="Times New Roman" w:hint="default"/>
          <w:sz w:val="20"/>
          <w:szCs w:val="20"/>
          <w:rtl w:val="0"/>
        </w:rPr>
        <w:t>ē</w:t>
      </w:r>
      <w:r>
        <w:rPr>
          <w:rFonts w:ascii="Times New Roman" w:hAnsi="Times New Roman"/>
          <w:sz w:val="20"/>
          <w:szCs w:val="20"/>
          <w:rtl w:val="0"/>
        </w:rPr>
        <w:t>dz</w:t>
      </w:r>
      <w:r>
        <w:rPr>
          <w:rFonts w:ascii="Times New Roman" w:hAnsi="Times New Roman" w:hint="default"/>
          <w:sz w:val="20"/>
          <w:szCs w:val="20"/>
          <w:rtl w:val="0"/>
        </w:rPr>
        <w:t>ē</w:t>
      </w:r>
      <w:r>
        <w:rPr>
          <w:rFonts w:ascii="Times New Roman" w:hAnsi="Times New Roman"/>
          <w:sz w:val="20"/>
          <w:szCs w:val="20"/>
          <w:rtl w:val="0"/>
        </w:rPr>
        <w:t>jiem.</w:t>
      </w:r>
    </w:p>
    <w:p>
      <w:pPr>
        <w:pStyle w:val="Body"/>
        <w:spacing w:line="264" w:lineRule="auto"/>
        <w:jc w:val="center"/>
        <w:rPr>
          <w:b w:val="1"/>
          <w:bCs w:val="1"/>
          <w:sz w:val="22"/>
          <w:szCs w:val="22"/>
        </w:rPr>
      </w:pPr>
    </w:p>
    <w:p>
      <w:pPr>
        <w:pStyle w:val="Body"/>
        <w:spacing w:line="264" w:lineRule="auto"/>
        <w:jc w:val="center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9. Pu</w:t>
      </w:r>
      <w:r>
        <w:rPr>
          <w:b w:val="1"/>
          <w:bCs w:val="1"/>
          <w:sz w:val="22"/>
          <w:szCs w:val="22"/>
          <w:rtl w:val="0"/>
        </w:rPr>
        <w:t>š</w:t>
      </w:r>
      <w:r>
        <w:rPr>
          <w:b w:val="1"/>
          <w:bCs w:val="1"/>
          <w:sz w:val="22"/>
          <w:szCs w:val="22"/>
          <w:rtl w:val="0"/>
        </w:rPr>
        <w:t>u rekviz</w:t>
      </w:r>
      <w:r>
        <w:rPr>
          <w:b w:val="1"/>
          <w:bCs w:val="1"/>
          <w:sz w:val="22"/>
          <w:szCs w:val="22"/>
          <w:rtl w:val="0"/>
        </w:rPr>
        <w:t>ī</w:t>
      </w:r>
      <w:r>
        <w:rPr>
          <w:b w:val="1"/>
          <w:bCs w:val="1"/>
          <w:sz w:val="22"/>
          <w:szCs w:val="22"/>
          <w:rtl w:val="0"/>
        </w:rPr>
        <w:t>ti</w:t>
      </w:r>
    </w:p>
    <w:tbl>
      <w:tblPr>
        <w:tblW w:w="8780" w:type="dxa"/>
        <w:jc w:val="center"/>
        <w:tblInd w:w="50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219"/>
        <w:gridCol w:w="4561"/>
      </w:tblGrid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4219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47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561"/>
            <w:tcBorders>
              <w:top w:val="single" w:color="ffffff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Vec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ks:</w:t>
            </w:r>
          </w:p>
        </w:tc>
      </w:tr>
      <w:tr>
        <w:tblPrEx>
          <w:shd w:val="clear" w:color="auto" w:fill="ced7e7"/>
        </w:tblPrEx>
        <w:trPr>
          <w:trHeight w:val="325" w:hRule="atLeast"/>
        </w:trPr>
        <w:tc>
          <w:tcPr>
            <w:tcW w:type="dxa" w:w="4219"/>
            <w:tcBorders>
              <w:top w:val="single" w:color="000000" w:sz="4" w:space="0" w:shadow="0" w:frame="0"/>
              <w:left w:val="single" w:color="ffffff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993"/>
              </w:tabs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 xml:space="preserve">SIA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„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Dance Beat Kurzeme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”</w:t>
            </w:r>
          </w:p>
        </w:tc>
        <w:tc>
          <w:tcPr>
            <w:tcW w:type="dxa" w:w="45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647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993"/>
              </w:tabs>
              <w:ind w:left="567"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V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rds:</w:t>
            </w:r>
          </w:p>
        </w:tc>
      </w:tr>
      <w:tr>
        <w:tblPrEx>
          <w:shd w:val="clear" w:color="auto" w:fill="ced7e7"/>
        </w:tblPrEx>
        <w:trPr>
          <w:trHeight w:val="259" w:hRule="atLeast"/>
        </w:trPr>
        <w:tc>
          <w:tcPr>
            <w:tcW w:type="dxa" w:w="4219"/>
            <w:tcBorders>
              <w:top w:val="single" w:color="000000" w:sz="4" w:space="0" w:shadow="0" w:frame="0"/>
              <w:left w:val="single" w:color="ffffff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993"/>
              </w:tabs>
            </w:pPr>
            <w:r>
              <w:rPr>
                <w:sz w:val="20"/>
                <w:szCs w:val="20"/>
                <w:shd w:val="nil" w:color="auto" w:fill="auto"/>
                <w:rtl w:val="0"/>
              </w:rPr>
              <w:t>Re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ģ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. Nr.: 40203678336</w:t>
            </w:r>
          </w:p>
        </w:tc>
        <w:tc>
          <w:tcPr>
            <w:tcW w:type="dxa" w:w="45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647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993"/>
              </w:tabs>
              <w:ind w:left="567"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Uzv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rds:</w:t>
            </w:r>
          </w:p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4219"/>
            <w:tcBorders>
              <w:top w:val="single" w:color="000000" w:sz="4" w:space="0" w:shadow="0" w:frame="0"/>
              <w:left w:val="single" w:color="ffffff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993"/>
              </w:tabs>
            </w:pPr>
            <w:r>
              <w:rPr>
                <w:sz w:val="20"/>
                <w:szCs w:val="20"/>
                <w:shd w:val="nil" w:color="auto" w:fill="auto"/>
                <w:rtl w:val="0"/>
              </w:rPr>
              <w:t>Adrese: Br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v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bas gatve 214S, R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  <w:lang w:val="da-DK"/>
              </w:rPr>
              <w:t>ga, LV-1084</w:t>
            </w:r>
          </w:p>
        </w:tc>
        <w:tc>
          <w:tcPr>
            <w:tcW w:type="dxa" w:w="45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647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993"/>
              </w:tabs>
              <w:ind w:left="567" w:firstLine="0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Body"/>
              <w:tabs>
                <w:tab w:val="left" w:pos="993"/>
              </w:tabs>
              <w:bidi w:val="0"/>
              <w:ind w:left="567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Adrese: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4219"/>
            <w:tcBorders>
              <w:top w:val="single" w:color="000000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47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993"/>
              </w:tabs>
              <w:ind w:left="567"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T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lrunis: 29354331</w:t>
            </w:r>
          </w:p>
        </w:tc>
        <w:tc>
          <w:tcPr>
            <w:tcW w:type="dxa" w:w="45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647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993"/>
              </w:tabs>
              <w:ind w:left="567" w:firstLine="0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T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lrunis:</w:t>
            </w:r>
          </w:p>
        </w:tc>
      </w:tr>
    </w:tbl>
    <w:p>
      <w:pPr>
        <w:pStyle w:val="Body"/>
        <w:widowControl w:val="0"/>
        <w:ind w:left="392" w:hanging="392"/>
        <w:jc w:val="center"/>
        <w:rPr>
          <w:b w:val="1"/>
          <w:bCs w:val="1"/>
          <w:sz w:val="22"/>
          <w:szCs w:val="22"/>
        </w:rPr>
      </w:pPr>
    </w:p>
    <w:p>
      <w:pPr>
        <w:pStyle w:val="Body"/>
        <w:spacing w:line="264" w:lineRule="auto"/>
        <w:ind w:left="540" w:hanging="540"/>
        <w:jc w:val="both"/>
        <w:rPr>
          <w:sz w:val="20"/>
          <w:szCs w:val="20"/>
        </w:rPr>
      </w:pPr>
      <w:r>
        <w:rPr>
          <w:outline w:val="0"/>
          <w:color w:val="ffffff"/>
          <w:sz w:val="20"/>
          <w:szCs w:val="20"/>
          <w:u w:val="single" w:color="ffffff"/>
          <w:rtl w:val="0"/>
          <w14:textFill>
            <w14:solidFill>
              <w14:srgbClr w14:val="FFFFFF"/>
            </w14:solidFill>
          </w14:textFill>
        </w:rPr>
        <w:tab/>
        <w:t xml:space="preserve">       </w:t>
      </w:r>
      <w:r>
        <w:rPr>
          <w:sz w:val="20"/>
          <w:szCs w:val="20"/>
          <w:u w:val="single"/>
          <w:rtl w:val="0"/>
        </w:rPr>
        <w:t>Dace Rasova Zvirgzdi</w:t>
      </w:r>
      <w:r>
        <w:rPr>
          <w:sz w:val="20"/>
          <w:szCs w:val="20"/>
          <w:u w:val="single"/>
          <w:rtl w:val="0"/>
        </w:rPr>
        <w:t>ņ</w:t>
      </w:r>
      <w:r>
        <w:rPr>
          <w:sz w:val="20"/>
          <w:szCs w:val="20"/>
          <w:u w:val="single"/>
          <w:rtl w:val="0"/>
        </w:rPr>
        <w:t>a</w:t>
      </w:r>
      <w:r>
        <w:rPr>
          <w:sz w:val="20"/>
          <w:szCs w:val="20"/>
        </w:rPr>
        <w:tab/>
        <w:tab/>
      </w:r>
    </w:p>
    <w:p>
      <w:pPr>
        <w:pStyle w:val="Body"/>
        <w:spacing w:line="264" w:lineRule="auto"/>
        <w:ind w:left="540" w:hanging="540"/>
        <w:jc w:val="both"/>
        <w:rPr>
          <w:sz w:val="20"/>
          <w:szCs w:val="20"/>
        </w:rPr>
      </w:pPr>
    </w:p>
    <w:p>
      <w:pPr>
        <w:pStyle w:val="Body"/>
        <w:spacing w:line="264" w:lineRule="auto"/>
        <w:ind w:left="540" w:hanging="540"/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 xml:space="preserve">                   </w:t>
        <w:tab/>
        <w:tab/>
        <w:t xml:space="preserve">                                                                </w:t>
      </w:r>
    </w:p>
    <w:p>
      <w:pPr>
        <w:pStyle w:val="Body"/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  <w:tab/>
        <w:tab/>
      </w:r>
    </w:p>
    <w:p>
      <w:pPr>
        <w:pStyle w:val="Body"/>
        <w:spacing w:line="264" w:lineRule="auto"/>
        <w:ind w:left="540" w:hanging="540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ab/>
        <w:t>_______________________</w:t>
        <w:tab/>
        <w:tab/>
        <w:t xml:space="preserve">                                  ___________________________</w:t>
      </w:r>
    </w:p>
    <w:p>
      <w:pPr>
        <w:pStyle w:val="Body"/>
        <w:ind w:firstLine="540"/>
        <w:jc w:val="both"/>
      </w:pPr>
      <w:r>
        <w:rPr>
          <w:sz w:val="21"/>
          <w:szCs w:val="21"/>
          <w:rtl w:val="0"/>
        </w:rPr>
        <w:t xml:space="preserve">                Paraksts</w:t>
        <w:tab/>
        <w:tab/>
        <w:tab/>
        <w:tab/>
        <w:tab/>
        <w:tab/>
        <w:t xml:space="preserve">                  Paraksts</w:t>
      </w:r>
    </w:p>
    <w:sectPr>
      <w:headerReference w:type="default" r:id="rId4"/>
      <w:footerReference w:type="default" r:id="rId5"/>
      <w:pgSz w:w="11900" w:h="16840" w:orient="portrait"/>
      <w:pgMar w:top="851" w:right="707" w:bottom="426" w:left="993" w:header="708" w:footer="46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sz w:val="20"/>
        <w:szCs w:val="20"/>
        <w:rtl w:val="0"/>
      </w:rPr>
      <w:fldChar w:fldCharType="begin" w:fldLock="0"/>
    </w:r>
    <w:r>
      <w:rPr>
        <w:sz w:val="20"/>
        <w:szCs w:val="20"/>
        <w:rtl w:val="0"/>
      </w:rPr>
      <w:instrText xml:space="preserve"> PAGE </w:instrText>
    </w:r>
    <w:r>
      <w:rPr>
        <w:sz w:val="20"/>
        <w:szCs w:val="20"/>
        <w:rtl w:val="0"/>
      </w:rPr>
      <w:fldChar w:fldCharType="separate" w:fldLock="0"/>
    </w:r>
    <w:r>
      <w:rPr>
        <w:sz w:val="20"/>
        <w:szCs w:val="20"/>
        <w:rtl w:val="0"/>
      </w:rPr>
    </w:r>
    <w:r>
      <w:rPr>
        <w:sz w:val="20"/>
        <w:szCs w:val="20"/>
        <w:rtl w:val="0"/>
      </w:rPr>
      <w:fldChar w:fldCharType="end" w:fldLock="0"/>
    </w:r>
    <w:r>
      <w:rPr>
        <w:sz w:val="20"/>
        <w:szCs w:val="20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568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568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66" w:hanging="4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0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26" w:hanging="4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4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6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86" w:hanging="4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tabs>
          <w:tab w:val="left" w:pos="567"/>
        </w:tabs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567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tabs>
          <w:tab w:val="left" w:pos="567"/>
        </w:tabs>
        <w:ind w:left="1364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tabs>
          <w:tab w:val="left" w:pos="567"/>
        </w:tabs>
        <w:ind w:left="1942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tabs>
          <w:tab w:val="left" w:pos="567"/>
        </w:tabs>
        <w:ind w:left="2880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tabs>
          <w:tab w:val="left" w:pos="567"/>
        </w:tabs>
        <w:ind w:left="3458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tabs>
          <w:tab w:val="left" w:pos="567"/>
        </w:tabs>
        <w:ind w:left="4396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tabs>
          <w:tab w:val="left" w:pos="567"/>
        </w:tabs>
        <w:ind w:left="4974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tabs>
          <w:tab w:val="left" w:pos="567"/>
        </w:tabs>
        <w:ind w:left="5552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decimal"/>
      <w:suff w:val="tab"/>
      <w:lvlText w:val="%1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ind w:left="1146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ind w:left="1146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ind w:left="1506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1506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1506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decimal"/>
      <w:suff w:val="tab"/>
      <w:lvlText w:val="%1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ind w:left="1146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ind w:left="1146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ind w:left="1146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1506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1506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decimal"/>
      <w:suff w:val="tab"/>
      <w:lvlText w:val="%1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1212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ind w:left="1638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ind w:left="2424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ind w:left="2850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ind w:left="3636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4062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4488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decimal"/>
      <w:suff w:val="nothing"/>
      <w:lvlText w:val="%1."/>
      <w:lvlJc w:val="left"/>
      <w:pPr>
        <w:ind w:left="142" w:hanging="14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1.%2.%3.%4."/>
      <w:lvlJc w:val="left"/>
      <w:pPr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1.%2.%3.%4.%5."/>
      <w:lvlJc w:val="left"/>
      <w:pPr>
        <w:ind w:left="1146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1.%2.%3.%4.%5.%6."/>
      <w:lvlJc w:val="left"/>
      <w:pPr>
        <w:ind w:left="1146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1.%2.%3.%4.%5.%6.%7."/>
      <w:lvlJc w:val="left"/>
      <w:pPr>
        <w:ind w:left="1506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1.%2.%3.%4.%5.%6.%7.%8."/>
      <w:lvlJc w:val="left"/>
      <w:pPr>
        <w:ind w:left="1506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1.%2.%3.%4.%5.%6.%7.%8.%9."/>
      <w:lvlJc w:val="left"/>
      <w:pPr>
        <w:ind w:left="1866" w:hanging="18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decimal"/>
      <w:suff w:val="tab"/>
      <w:lvlText w:val="%1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nothing"/>
        <w:lvlText w:val="%1."/>
        <w:lvlJc w:val="left"/>
        <w:pPr>
          <w:ind w:left="142" w:hanging="14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72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298" w:hanging="79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ind w:left="2018" w:hanging="14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ind w:left="2738" w:hanging="14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458" w:hanging="79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ind w:left="4178" w:hanging="14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8."/>
        <w:lvlJc w:val="left"/>
        <w:pPr>
          <w:ind w:left="4898" w:hanging="14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5618" w:hanging="79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0"/>
    <w:lvlOverride w:ilvl="0">
      <w:startOverride w:val="4"/>
      <w:lvl w:ilvl="0">
        <w:start w:val="4"/>
        <w:numFmt w:val="decimal"/>
        <w:suff w:val="nothing"/>
        <w:lvlText w:val="%1."/>
        <w:lvlJc w:val="left"/>
        <w:pPr>
          <w:ind w:left="142" w:hanging="14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72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298" w:hanging="79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ind w:left="2018" w:hanging="14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ind w:left="2738" w:hanging="14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458" w:hanging="79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ind w:left="4178" w:hanging="14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8."/>
        <w:lvlJc w:val="left"/>
        <w:pPr>
          <w:ind w:left="4898" w:hanging="14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5618" w:hanging="79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5"/>
  </w:num>
  <w:num w:numId="8">
    <w:abstractNumId w:val="4"/>
  </w:num>
  <w:num w:numId="9">
    <w:abstractNumId w:val="0"/>
    <w:lvlOverride w:ilvl="0">
      <w:startOverride w:val="5"/>
      <w:lvl w:ilvl="0">
        <w:start w:val="5"/>
        <w:numFmt w:val="decimal"/>
        <w:suff w:val="nothing"/>
        <w:lvlText w:val="%1."/>
        <w:lvlJc w:val="left"/>
        <w:pPr>
          <w:ind w:left="142" w:hanging="14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72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298" w:hanging="79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ind w:left="2018" w:hanging="14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ind w:left="2738" w:hanging="14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458" w:hanging="79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ind w:left="4178" w:hanging="14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8."/>
        <w:lvlJc w:val="left"/>
        <w:pPr>
          <w:ind w:left="4898" w:hanging="14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5618" w:hanging="79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7"/>
  </w:num>
  <w:num w:numId="11">
    <w:abstractNumId w:val="6"/>
  </w:num>
  <w:num w:numId="12">
    <w:abstractNumId w:val="6"/>
    <w:lvlOverride w:ilvl="1">
      <w:startOverride w:val="3"/>
    </w:lvlOverride>
  </w:num>
  <w:num w:numId="13">
    <w:abstractNumId w:val="0"/>
    <w:lvlOverride w:ilvl="0">
      <w:startOverride w:val="6"/>
      <w:lvl w:ilvl="0">
        <w:start w:val="6"/>
        <w:numFmt w:val="decimal"/>
        <w:suff w:val="nothing"/>
        <w:lvlText w:val="%1."/>
        <w:lvlJc w:val="left"/>
        <w:pPr>
          <w:ind w:left="142" w:hanging="14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72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298" w:hanging="79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ind w:left="2018" w:hanging="14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ind w:left="2738" w:hanging="14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458" w:hanging="79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ind w:left="4178" w:hanging="14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8."/>
        <w:lvlJc w:val="left"/>
        <w:pPr>
          <w:ind w:left="4898" w:hanging="14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5618" w:hanging="79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9"/>
  </w:num>
  <w:num w:numId="15">
    <w:abstractNumId w:val="8"/>
  </w:num>
  <w:num w:numId="16">
    <w:abstractNumId w:val="11"/>
  </w:num>
  <w:num w:numId="17">
    <w:abstractNumId w:val="10"/>
  </w:num>
  <w:num w:numId="18">
    <w:abstractNumId w:val="10"/>
    <w:lvlOverride w:ilvl="0">
      <w:startOverride w:val="7"/>
    </w:lvlOverride>
  </w:num>
  <w:num w:numId="19">
    <w:abstractNumId w:val="10"/>
    <w:lvlOverride w:ilvl="1">
      <w:startOverride w:val="2"/>
    </w:lvlOverride>
  </w:num>
  <w:num w:numId="20">
    <w:abstractNumId w:val="13"/>
  </w:num>
  <w:num w:numId="21">
    <w:abstractNumId w:val="12"/>
  </w:num>
  <w:num w:numId="22">
    <w:abstractNumId w:val="12"/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4"/>
      </w:numPr>
    </w:pPr>
  </w:style>
  <w:style w:type="numbering" w:styleId="Imported Style 3">
    <w:name w:val="Imported Style 3"/>
    <w:pPr>
      <w:numPr>
        <w:numId w:val="7"/>
      </w:numPr>
    </w:pPr>
  </w:style>
  <w:style w:type="numbering" w:styleId="Imported Style 4">
    <w:name w:val="Imported Style 4"/>
    <w:pPr>
      <w:numPr>
        <w:numId w:val="10"/>
      </w:numPr>
    </w:pPr>
  </w:style>
  <w:style w:type="numbering" w:styleId="Imported Style 5">
    <w:name w:val="Imported Style 5"/>
    <w:pPr>
      <w:numPr>
        <w:numId w:val="14"/>
      </w:numPr>
    </w:pPr>
  </w:style>
  <w:style w:type="numbering" w:styleId="Imported Style 6">
    <w:name w:val="Imported Style 6"/>
    <w:pPr>
      <w:numPr>
        <w:numId w:val="16"/>
      </w:numPr>
    </w:p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d Style 7">
    <w:name w:val="Imported Style 7"/>
    <w:pPr>
      <w:numPr>
        <w:numId w:val="20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